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Pr>
        <w:pStyle w:val="45"/>
        <w:spacing w:after="120"/>
        <w:rPr>
          <w:b/>
          <w:sz w:val="52"/>
        </w:rPr>
      </w:pPr>
    </w:p>
    <w:p>
      <w:pPr>
        <w:pStyle w:val="45"/>
        <w:spacing w:after="120"/>
        <w:jc w:val="center"/>
        <w:rPr>
          <w:rFonts w:ascii="华文新魏" w:hAnsi="宋体" w:eastAsia="华文新魏" w:cs="黑体"/>
          <w:b/>
          <w:bCs/>
          <w:kern w:val="2"/>
          <w:sz w:val="36"/>
          <w:szCs w:val="36"/>
          <w:lang w:val="en-US" w:eastAsia="zh-CN"/>
        </w:rPr>
      </w:pPr>
      <w:r>
        <w:rPr>
          <w:rFonts w:hint="eastAsia" w:ascii="华文新魏" w:hAnsi="宋体" w:eastAsia="华文新魏" w:cs="黑体"/>
          <w:b/>
          <w:bCs/>
          <w:kern w:val="2"/>
          <w:sz w:val="36"/>
          <w:szCs w:val="36"/>
          <w:lang w:val="en-US" w:eastAsia="zh-CN"/>
        </w:rPr>
        <w:t xml:space="preserve"> </w:t>
      </w:r>
    </w:p>
    <w:p>
      <w:pPr>
        <w:pStyle w:val="45"/>
        <w:spacing w:after="120"/>
        <w:jc w:val="center"/>
        <w:rPr>
          <w:rFonts w:ascii="宋体" w:hAnsi="宋体" w:cs="黑体"/>
          <w:b/>
          <w:bCs/>
          <w:kern w:val="2"/>
          <w:sz w:val="36"/>
          <w:szCs w:val="36"/>
          <w:lang w:val="zh-CN" w:eastAsia="zh-CN"/>
        </w:rPr>
      </w:pPr>
      <w:r>
        <w:rPr>
          <w:rFonts w:hint="eastAsia" w:ascii="宋体" w:hAnsi="宋体" w:cs="黑体"/>
          <w:b/>
          <w:bCs/>
          <w:kern w:val="2"/>
          <w:sz w:val="36"/>
          <w:szCs w:val="36"/>
          <w:lang w:val="zh-CN" w:eastAsia="zh-CN"/>
        </w:rPr>
        <w:t>宝德龙智能健身设备系统</w:t>
      </w:r>
    </w:p>
    <w:p>
      <w:pPr>
        <w:pStyle w:val="45"/>
        <w:spacing w:after="120"/>
        <w:jc w:val="center"/>
        <w:rPr>
          <w:rFonts w:ascii="宋体" w:hAnsi="宋体"/>
          <w:sz w:val="44"/>
          <w:lang w:eastAsia="zh-CN"/>
        </w:rPr>
      </w:pPr>
      <w:r>
        <w:rPr>
          <w:rFonts w:hint="eastAsia" w:ascii="宋体" w:hAnsi="宋体" w:cs="黑体"/>
          <w:b/>
          <w:bCs/>
          <w:kern w:val="2"/>
          <w:sz w:val="36"/>
          <w:szCs w:val="36"/>
          <w:lang w:val="zh-CN" w:eastAsia="zh-CN"/>
        </w:rPr>
        <w:t>需求规格说明书</w:t>
      </w:r>
    </w:p>
    <w:p/>
    <w:tbl>
      <w:tblPr>
        <w:tblStyle w:val="40"/>
        <w:tblW w:w="8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4"/>
        <w:gridCol w:w="1320"/>
        <w:gridCol w:w="4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9" w:hRule="atLeast"/>
        </w:trPr>
        <w:tc>
          <w:tcPr>
            <w:tcW w:w="2614" w:type="dxa"/>
            <w:vMerge w:val="restart"/>
            <w:shd w:val="clear" w:color="auto" w:fill="auto"/>
          </w:tcPr>
          <w:p>
            <w:pPr>
              <w:rPr>
                <w:rFonts w:ascii="宋体" w:hAnsi="宋体"/>
              </w:rPr>
            </w:pPr>
            <w:r>
              <w:rPr>
                <w:rFonts w:hint="eastAsia" w:ascii="宋体" w:hAnsi="宋体"/>
              </w:rPr>
              <w:t>文件状态：</w:t>
            </w:r>
          </w:p>
          <w:p>
            <w:pPr>
              <w:ind w:firstLine="223" w:firstLineChars="100"/>
              <w:rPr>
                <w:rFonts w:ascii="宋体" w:hAnsi="宋体"/>
              </w:rPr>
            </w:pPr>
            <w:r>
              <w:rPr>
                <w:rFonts w:hint="eastAsia" w:ascii="宋体" w:hAnsi="宋体"/>
              </w:rPr>
              <w:t>[√] 草稿</w:t>
            </w:r>
          </w:p>
          <w:p>
            <w:pPr>
              <w:ind w:firstLine="223" w:firstLineChars="100"/>
              <w:rPr>
                <w:rFonts w:ascii="宋体" w:hAnsi="宋体"/>
              </w:rPr>
            </w:pPr>
            <w:r>
              <w:rPr>
                <w:rFonts w:hint="eastAsia" w:ascii="宋体" w:hAnsi="宋体"/>
              </w:rPr>
              <w:t>[  ] 正式发布</w:t>
            </w:r>
          </w:p>
          <w:p>
            <w:pPr>
              <w:ind w:firstLine="223" w:firstLineChars="100"/>
            </w:pPr>
            <w:r>
              <w:rPr>
                <w:rFonts w:hint="eastAsia" w:ascii="宋体" w:hAnsi="宋体"/>
              </w:rPr>
              <w:t>[  ]正在修改</w:t>
            </w:r>
          </w:p>
        </w:tc>
        <w:tc>
          <w:tcPr>
            <w:tcW w:w="1320" w:type="dxa"/>
            <w:shd w:val="clear" w:color="auto" w:fill="D9D9D9"/>
          </w:tcPr>
          <w:p>
            <w:r>
              <w:rPr>
                <w:rFonts w:hint="eastAsia"/>
              </w:rPr>
              <w:t>文件标识：</w:t>
            </w:r>
          </w:p>
        </w:tc>
        <w:tc>
          <w:tcPr>
            <w:tcW w:w="4595" w:type="dxa"/>
          </w:tcPr>
          <w:p>
            <w:pPr>
              <w:rPr>
                <w:i/>
              </w:rPr>
            </w:pPr>
            <w:r>
              <w:rPr>
                <w:rFonts w:hint="eastAsia"/>
                <w:i/>
              </w:rPr>
              <w:t>M</w:t>
            </w:r>
            <w:r>
              <w:rPr>
                <w:i/>
              </w:rPr>
              <w:t>ascientific-PAWEL</w:t>
            </w:r>
            <w:r>
              <w:rPr>
                <w:rFonts w:hint="eastAsia"/>
                <w:i/>
              </w:rPr>
              <w:t>-</w:t>
            </w:r>
            <w:r>
              <w:rPr>
                <w:i/>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9" w:hRule="atLeast"/>
        </w:trPr>
        <w:tc>
          <w:tcPr>
            <w:tcW w:w="2614" w:type="dxa"/>
            <w:vMerge w:val="continue"/>
            <w:shd w:val="clear" w:color="auto" w:fill="auto"/>
          </w:tcPr>
          <w:p>
            <w:pPr>
              <w:ind w:firstLine="446" w:firstLineChars="200"/>
            </w:pPr>
          </w:p>
        </w:tc>
        <w:tc>
          <w:tcPr>
            <w:tcW w:w="1320" w:type="dxa"/>
            <w:shd w:val="clear" w:color="auto" w:fill="D9D9D9"/>
          </w:tcPr>
          <w:p>
            <w:r>
              <w:rPr>
                <w:rFonts w:hint="eastAsia"/>
              </w:rPr>
              <w:t>当前版本：</w:t>
            </w:r>
          </w:p>
        </w:tc>
        <w:tc>
          <w:tcPr>
            <w:tcW w:w="4595" w:type="dxa"/>
          </w:tcPr>
          <w:p>
            <w:pPr>
              <w:rPr>
                <w:i/>
              </w:rPr>
            </w:pPr>
            <w:r>
              <w:rPr>
                <w:rFonts w:hint="eastAsia"/>
                <w:i/>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71" w:hRule="atLeast"/>
        </w:trPr>
        <w:tc>
          <w:tcPr>
            <w:tcW w:w="2614" w:type="dxa"/>
            <w:vMerge w:val="continue"/>
            <w:shd w:val="clear" w:color="auto" w:fill="auto"/>
          </w:tcPr>
          <w:p>
            <w:pPr>
              <w:ind w:firstLine="446" w:firstLineChars="200"/>
            </w:pPr>
          </w:p>
        </w:tc>
        <w:tc>
          <w:tcPr>
            <w:tcW w:w="1320" w:type="dxa"/>
            <w:shd w:val="clear" w:color="auto" w:fill="D9D9D9"/>
          </w:tcPr>
          <w:p>
            <w:r>
              <w:rPr>
                <w:rFonts w:hint="eastAsia"/>
              </w:rPr>
              <w:t>作者：</w:t>
            </w:r>
          </w:p>
        </w:tc>
        <w:tc>
          <w:tcPr>
            <w:tcW w:w="4595" w:type="dxa"/>
          </w:tcPr>
          <w:p>
            <w:pPr>
              <w:rPr>
                <w:i/>
              </w:rPr>
            </w:pPr>
            <w:r>
              <w:rPr>
                <w:rFonts w:hint="eastAsia"/>
                <w:i/>
              </w:rPr>
              <w:t>M</w:t>
            </w:r>
            <w:r>
              <w:rPr>
                <w:i/>
              </w:rPr>
              <w:t>ascientific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614" w:type="dxa"/>
            <w:vMerge w:val="continue"/>
            <w:shd w:val="clear" w:color="auto" w:fill="auto"/>
          </w:tcPr>
          <w:p>
            <w:pPr>
              <w:ind w:firstLine="446" w:firstLineChars="200"/>
            </w:pPr>
          </w:p>
        </w:tc>
        <w:tc>
          <w:tcPr>
            <w:tcW w:w="1320" w:type="dxa"/>
            <w:shd w:val="clear" w:color="auto" w:fill="D9D9D9"/>
          </w:tcPr>
          <w:p>
            <w:r>
              <w:rPr>
                <w:rFonts w:hint="eastAsia"/>
              </w:rPr>
              <w:t>完成日期：</w:t>
            </w:r>
          </w:p>
        </w:tc>
        <w:tc>
          <w:tcPr>
            <w:tcW w:w="4595" w:type="dxa"/>
          </w:tcPr>
          <w:p>
            <w:pPr>
              <w:rPr>
                <w:i/>
              </w:rPr>
            </w:pPr>
            <w:r>
              <w:rPr>
                <w:rFonts w:hint="eastAsia"/>
                <w:i/>
              </w:rPr>
              <w:t>201</w:t>
            </w:r>
            <w:r>
              <w:rPr>
                <w:i/>
              </w:rPr>
              <w:t>8/</w:t>
            </w:r>
            <w:r>
              <w:rPr>
                <w:rFonts w:hint="eastAsia"/>
                <w:i/>
              </w:rPr>
              <w:t>12</w:t>
            </w:r>
            <w:r>
              <w:rPr>
                <w:i/>
              </w:rPr>
              <w:t>/14</w:t>
            </w:r>
          </w:p>
        </w:tc>
      </w:tr>
    </w:tbl>
    <w:p/>
    <w:p/>
    <w:p/>
    <w:p/>
    <w:p/>
    <w:p/>
    <w:p/>
    <w:p/>
    <w:p/>
    <w:p>
      <w:pPr>
        <w:jc w:val="center"/>
        <w:rPr>
          <w:rFonts w:ascii="Arial" w:hAnsi="华文细黑" w:eastAsia="华文细黑" w:cs="Arial"/>
          <w:sz w:val="32"/>
          <w:szCs w:val="32"/>
        </w:rPr>
      </w:pPr>
      <w:r>
        <w:rPr>
          <w:rFonts w:ascii="Arial" w:hAnsi="华文细黑" w:eastAsia="华文细黑" w:cs="Arial"/>
          <w:sz w:val="32"/>
          <w:szCs w:val="32"/>
        </w:rPr>
        <w:t>北京精益志诚科技有限公司</w:t>
      </w:r>
    </w:p>
    <w:p>
      <w:pPr>
        <w:jc w:val="center"/>
        <w:rPr>
          <w:sz w:val="28"/>
        </w:rPr>
      </w:pPr>
      <w:r>
        <w:rPr>
          <w:sz w:val="28"/>
        </w:rPr>
        <w:drawing>
          <wp:anchor distT="0" distB="0" distL="114300" distR="114300" simplePos="0" relativeHeight="251657216" behindDoc="0" locked="0" layoutInCell="1" allowOverlap="1">
            <wp:simplePos x="0" y="0"/>
            <wp:positionH relativeFrom="column">
              <wp:posOffset>3045460</wp:posOffset>
            </wp:positionH>
            <wp:positionV relativeFrom="paragraph">
              <wp:posOffset>9080500</wp:posOffset>
            </wp:positionV>
            <wp:extent cx="1654810" cy="371475"/>
            <wp:effectExtent l="0" t="0" r="0" b="0"/>
            <wp:wrapNone/>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54810" cy="371475"/>
                    </a:xfrm>
                    <a:prstGeom prst="rect">
                      <a:avLst/>
                    </a:prstGeom>
                    <a:noFill/>
                    <a:ln>
                      <a:noFill/>
                    </a:ln>
                  </pic:spPr>
                </pic:pic>
              </a:graphicData>
            </a:graphic>
          </wp:anchor>
        </w:drawing>
      </w:r>
      <w:r>
        <w:rPr>
          <w:sz w:val="28"/>
        </w:rPr>
        <w:drawing>
          <wp:anchor distT="0" distB="0" distL="114300" distR="114300" simplePos="0" relativeHeight="251658240" behindDoc="0" locked="0" layoutInCell="1" allowOverlap="1">
            <wp:simplePos x="0" y="0"/>
            <wp:positionH relativeFrom="column">
              <wp:posOffset>3045460</wp:posOffset>
            </wp:positionH>
            <wp:positionV relativeFrom="paragraph">
              <wp:posOffset>9080500</wp:posOffset>
            </wp:positionV>
            <wp:extent cx="1654810" cy="371475"/>
            <wp:effectExtent l="0" t="0" r="0" b="0"/>
            <wp:wrapNone/>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54810" cy="371475"/>
                    </a:xfrm>
                    <a:prstGeom prst="rect">
                      <a:avLst/>
                    </a:prstGeom>
                    <a:noFill/>
                    <a:ln>
                      <a:noFill/>
                    </a:ln>
                  </pic:spPr>
                </pic:pic>
              </a:graphicData>
            </a:graphic>
          </wp:anchor>
        </w:drawing>
      </w:r>
      <w:r>
        <w:rPr>
          <w:sz w:val="28"/>
        </w:rPr>
        <w:drawing>
          <wp:anchor distT="0" distB="0" distL="114300" distR="114300" simplePos="0" relativeHeight="251656192" behindDoc="0" locked="0" layoutInCell="1" allowOverlap="1">
            <wp:simplePos x="0" y="0"/>
            <wp:positionH relativeFrom="column">
              <wp:posOffset>3045460</wp:posOffset>
            </wp:positionH>
            <wp:positionV relativeFrom="paragraph">
              <wp:posOffset>9080500</wp:posOffset>
            </wp:positionV>
            <wp:extent cx="1654810" cy="371475"/>
            <wp:effectExtent l="0" t="0" r="0" b="0"/>
            <wp:wrapNone/>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654810" cy="371475"/>
                    </a:xfrm>
                    <a:prstGeom prst="rect">
                      <a:avLst/>
                    </a:prstGeom>
                    <a:noFill/>
                    <a:ln>
                      <a:noFill/>
                    </a:ln>
                  </pic:spPr>
                </pic:pic>
              </a:graphicData>
            </a:graphic>
          </wp:anchor>
        </w:drawing>
      </w:r>
      <w:r>
        <w:rPr>
          <w:sz w:val="28"/>
        </w:rPr>
        <mc:AlternateContent>
          <mc:Choice Requires="wps">
            <w:drawing>
              <wp:anchor distT="0" distB="0" distL="114300" distR="114300" simplePos="0" relativeHeight="251659264" behindDoc="0" locked="0" layoutInCell="1" allowOverlap="1">
                <wp:simplePos x="0" y="0"/>
                <wp:positionH relativeFrom="column">
                  <wp:posOffset>213360</wp:posOffset>
                </wp:positionH>
                <wp:positionV relativeFrom="page">
                  <wp:posOffset>8225155</wp:posOffset>
                </wp:positionV>
                <wp:extent cx="5120640" cy="787400"/>
                <wp:effectExtent l="0" t="0" r="3810" b="0"/>
                <wp:wrapNone/>
                <wp:docPr id="53" name="Text Box 6"/>
                <wp:cNvGraphicFramePr/>
                <a:graphic xmlns:a="http://schemas.openxmlformats.org/drawingml/2006/main">
                  <a:graphicData uri="http://schemas.microsoft.com/office/word/2010/wordprocessingShape">
                    <wps:wsp>
                      <wps:cNvSpPr txBox="1">
                        <a:spLocks noChangeArrowheads="1"/>
                      </wps:cNvSpPr>
                      <wps:spPr bwMode="auto">
                        <a:xfrm>
                          <a:off x="0" y="0"/>
                          <a:ext cx="5120640" cy="787400"/>
                        </a:xfrm>
                        <a:prstGeom prst="rect">
                          <a:avLst/>
                        </a:prstGeom>
                        <a:noFill/>
                        <a:ln w="9525" cap="rnd">
                          <a:solidFill>
                            <a:srgbClr val="000000"/>
                          </a:solidFill>
                          <a:prstDash val="sysDot"/>
                          <a:miter lim="800000"/>
                        </a:ln>
                      </wps:spPr>
                      <wps:txbx>
                        <w:txbxContent>
                          <w:p>
                            <w:pPr>
                              <w:jc w:val="center"/>
                              <w:rPr>
                                <w:color w:val="FF0000"/>
                                <w:sz w:val="18"/>
                                <w:szCs w:val="18"/>
                              </w:rPr>
                            </w:pPr>
                            <w:r>
                              <w:rPr>
                                <w:rFonts w:hint="eastAsia"/>
                                <w:color w:val="FF0000"/>
                                <w:sz w:val="18"/>
                                <w:szCs w:val="18"/>
                              </w:rPr>
                              <w:t>声明：此文件所涉及内容仅限于</w:t>
                            </w:r>
                            <w:r>
                              <w:rPr>
                                <w:rFonts w:hint="eastAsia"/>
                                <w:i/>
                              </w:rPr>
                              <w:t>北京精益志诚科技有限公司</w:t>
                            </w:r>
                            <w:r>
                              <w:rPr>
                                <w:rFonts w:hint="eastAsia"/>
                                <w:color w:val="FF0000"/>
                                <w:sz w:val="18"/>
                                <w:szCs w:val="18"/>
                              </w:rPr>
                              <w:t>和</w:t>
                            </w:r>
                            <w:r>
                              <w:rPr>
                                <w:rFonts w:hint="eastAsia"/>
                                <w:i/>
                              </w:rPr>
                              <w:t>宝德龙健身器材有限</w:t>
                            </w:r>
                            <w:r>
                              <w:rPr>
                                <w:rFonts w:hint="eastAsia"/>
                                <w:color w:val="FF0000"/>
                                <w:sz w:val="18"/>
                                <w:szCs w:val="18"/>
                              </w:rPr>
                              <w:t>公司人员与本系统相关人员交流使用，不得提供给任何第三方，不得随意复制、传阅。</w:t>
                            </w:r>
                          </w:p>
                          <w:p>
                            <w:pPr>
                              <w:jc w:val="center"/>
                              <w:rPr>
                                <w:sz w:val="18"/>
                                <w:szCs w:val="18"/>
                              </w:rPr>
                            </w:pPr>
                            <w:r>
                              <w:rPr>
                                <w:rFonts w:hint="eastAsia"/>
                                <w:sz w:val="18"/>
                                <w:szCs w:val="18"/>
                              </w:rPr>
                              <w:t>版权所有：</w:t>
                            </w:r>
                            <w:r>
                              <w:rPr>
                                <w:rFonts w:hint="eastAsia"/>
                                <w:i/>
                              </w:rPr>
                              <w:t>M</w:t>
                            </w:r>
                            <w:r>
                              <w:rPr>
                                <w:i/>
                              </w:rPr>
                              <w:t>ascientific</w:t>
                            </w:r>
                          </w:p>
                          <w:p>
                            <w:pPr>
                              <w:jc w:val="center"/>
                              <w:rPr>
                                <w:sz w:val="18"/>
                                <w:szCs w:val="18"/>
                              </w:rPr>
                            </w:pPr>
                          </w:p>
                        </w:txbxContent>
                      </wps:txbx>
                      <wps:bodyPr rot="0" vert="horz" wrap="square" lIns="91440" tIns="45720" rIns="91440" bIns="45720" anchor="t" anchorCtr="0" upright="1">
                        <a:noAutofit/>
                      </wps:bodyPr>
                    </wps:wsp>
                  </a:graphicData>
                </a:graphic>
              </wp:anchor>
            </w:drawing>
          </mc:Choice>
          <mc:Fallback>
            <w:pict>
              <v:shape id="Text Box 6" o:spid="_x0000_s1026" o:spt="202" type="#_x0000_t202" style="position:absolute;left:0pt;margin-left:16.8pt;margin-top:647.65pt;height:62pt;width:403.2pt;mso-position-vertical-relative:page;z-index:251659264;mso-width-relative:page;mso-height-relative:page;" filled="f" stroked="t" coordsize="21600,21600" o:gfxdata="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U/h/tgAAAAMAQAADwAAAAAAAAABACAAAAAiAAAAZHJzL2Rvd25yZXYueG1sUEsBAhQAFAAAAAgA&#10;h07iQFRTLXElAgAANAQAAA4AAAAAAAAAAQAgAAAAJwEAAGRycy9lMm9Eb2MueG1sUEsFBgAAAAAG&#10;AAYAWQEAAL4FAAAAAA==&#10;">
                <v:fill on="f" focussize="0,0"/>
                <v:stroke color="#000000" miterlimit="8" joinstyle="miter" dashstyle="1 1" endcap="round"/>
                <v:imagedata o:title=""/>
                <o:lock v:ext="edit" aspectratio="f"/>
                <v:textbox>
                  <w:txbxContent>
                    <w:p>
                      <w:pPr>
                        <w:jc w:val="center"/>
                        <w:rPr>
                          <w:color w:val="FF0000"/>
                          <w:sz w:val="18"/>
                          <w:szCs w:val="18"/>
                        </w:rPr>
                      </w:pPr>
                      <w:r>
                        <w:rPr>
                          <w:rFonts w:hint="eastAsia"/>
                          <w:color w:val="FF0000"/>
                          <w:sz w:val="18"/>
                          <w:szCs w:val="18"/>
                        </w:rPr>
                        <w:t>声明：此文件所涉及内容仅限于</w:t>
                      </w:r>
                      <w:r>
                        <w:rPr>
                          <w:rFonts w:hint="eastAsia"/>
                          <w:i/>
                        </w:rPr>
                        <w:t>北京精益志诚科技有限公司</w:t>
                      </w:r>
                      <w:r>
                        <w:rPr>
                          <w:rFonts w:hint="eastAsia"/>
                          <w:color w:val="FF0000"/>
                          <w:sz w:val="18"/>
                          <w:szCs w:val="18"/>
                        </w:rPr>
                        <w:t>和</w:t>
                      </w:r>
                      <w:r>
                        <w:rPr>
                          <w:rFonts w:hint="eastAsia"/>
                          <w:i/>
                        </w:rPr>
                        <w:t>宝德龙健身器材有限</w:t>
                      </w:r>
                      <w:r>
                        <w:rPr>
                          <w:rFonts w:hint="eastAsia"/>
                          <w:color w:val="FF0000"/>
                          <w:sz w:val="18"/>
                          <w:szCs w:val="18"/>
                        </w:rPr>
                        <w:t>公司人员与本系统相关人员交流使用，不得提供给任何第三方，不得随意复制、传阅。</w:t>
                      </w:r>
                    </w:p>
                    <w:p>
                      <w:pPr>
                        <w:jc w:val="center"/>
                        <w:rPr>
                          <w:sz w:val="18"/>
                          <w:szCs w:val="18"/>
                        </w:rPr>
                      </w:pPr>
                      <w:r>
                        <w:rPr>
                          <w:rFonts w:hint="eastAsia"/>
                          <w:sz w:val="18"/>
                          <w:szCs w:val="18"/>
                        </w:rPr>
                        <w:t>版权所有：</w:t>
                      </w:r>
                      <w:r>
                        <w:rPr>
                          <w:rFonts w:hint="eastAsia"/>
                          <w:i/>
                        </w:rPr>
                        <w:t>M</w:t>
                      </w:r>
                      <w:r>
                        <w:rPr>
                          <w:i/>
                        </w:rPr>
                        <w:t>ascientific</w:t>
                      </w:r>
                    </w:p>
                    <w:p>
                      <w:pPr>
                        <w:jc w:val="center"/>
                        <w:rPr>
                          <w:sz w:val="18"/>
                          <w:szCs w:val="18"/>
                        </w:rPr>
                      </w:pPr>
                    </w:p>
                  </w:txbxContent>
                </v:textbox>
              </v:shape>
            </w:pict>
          </mc:Fallback>
        </mc:AlternateContent>
      </w:r>
      <w:r>
        <w:rPr>
          <w:rFonts w:hint="eastAsia"/>
          <w:sz w:val="28"/>
        </w:rPr>
        <w:t>2018.</w:t>
      </w:r>
      <w:r>
        <w:rPr>
          <w:sz w:val="28"/>
        </w:rPr>
        <w:t>12</w:t>
      </w:r>
      <w:r>
        <w:rPr>
          <w:rFonts w:hint="eastAsia"/>
          <w:sz w:val="28"/>
        </w:rPr>
        <w:t>.</w:t>
      </w:r>
      <w:r>
        <w:rPr>
          <w:sz w:val="28"/>
        </w:rPr>
        <w:t>14</w:t>
      </w:r>
    </w:p>
    <w:p>
      <w:pPr>
        <w:pageBreakBefore/>
        <w:jc w:val="center"/>
        <w:rPr>
          <w:sz w:val="28"/>
        </w:rPr>
      </w:pPr>
      <w:r>
        <w:rPr>
          <w:rFonts w:hint="eastAsia"/>
          <w:sz w:val="28"/>
        </w:rPr>
        <w:t>版本历史</w:t>
      </w:r>
    </w:p>
    <w:tbl>
      <w:tblPr>
        <w:tblStyle w:val="40"/>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4"/>
        <w:gridCol w:w="2453"/>
        <w:gridCol w:w="1519"/>
        <w:gridCol w:w="2200"/>
        <w:gridCol w:w="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4" w:type="dxa"/>
            <w:shd w:val="clear" w:color="auto" w:fill="E0E0E0"/>
          </w:tcPr>
          <w:p>
            <w:pPr>
              <w:jc w:val="center"/>
            </w:pPr>
            <w:r>
              <w:rPr>
                <w:rFonts w:hint="eastAsia"/>
              </w:rPr>
              <w:t>版本</w:t>
            </w:r>
            <w:r>
              <w:t>/</w:t>
            </w:r>
            <w:r>
              <w:rPr>
                <w:rFonts w:hint="eastAsia"/>
              </w:rPr>
              <w:t>状态</w:t>
            </w:r>
          </w:p>
        </w:tc>
        <w:tc>
          <w:tcPr>
            <w:tcW w:w="2453" w:type="dxa"/>
            <w:shd w:val="clear" w:color="auto" w:fill="E0E0E0"/>
          </w:tcPr>
          <w:p>
            <w:pPr>
              <w:jc w:val="center"/>
            </w:pPr>
            <w:r>
              <w:rPr>
                <w:rFonts w:hint="eastAsia"/>
              </w:rPr>
              <w:t>作者</w:t>
            </w:r>
          </w:p>
        </w:tc>
        <w:tc>
          <w:tcPr>
            <w:tcW w:w="1519" w:type="dxa"/>
            <w:shd w:val="clear" w:color="auto" w:fill="E0E0E0"/>
          </w:tcPr>
          <w:p>
            <w:pPr>
              <w:jc w:val="center"/>
            </w:pPr>
            <w:r>
              <w:rPr>
                <w:rFonts w:hint="eastAsia"/>
              </w:rPr>
              <w:t>批准</w:t>
            </w:r>
          </w:p>
        </w:tc>
        <w:tc>
          <w:tcPr>
            <w:tcW w:w="2200" w:type="dxa"/>
            <w:shd w:val="clear" w:color="auto" w:fill="E0E0E0"/>
          </w:tcPr>
          <w:p>
            <w:pPr>
              <w:jc w:val="center"/>
            </w:pPr>
            <w:r>
              <w:rPr>
                <w:rFonts w:hint="eastAsia"/>
              </w:rPr>
              <w:t>起止日期</w:t>
            </w:r>
          </w:p>
        </w:tc>
        <w:tc>
          <w:tcPr>
            <w:tcW w:w="676" w:type="dxa"/>
            <w:shd w:val="clear" w:color="auto" w:fill="E0E0E0"/>
          </w:tcPr>
          <w:p>
            <w:p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4" w:type="dxa"/>
            <w:vAlign w:val="center"/>
          </w:tcPr>
          <w:p>
            <w:pPr>
              <w:jc w:val="center"/>
            </w:pPr>
            <w:r>
              <w:rPr>
                <w:rFonts w:hint="eastAsia"/>
              </w:rPr>
              <w:t>Version 1.0</w:t>
            </w:r>
          </w:p>
        </w:tc>
        <w:tc>
          <w:tcPr>
            <w:tcW w:w="2453" w:type="dxa"/>
          </w:tcPr>
          <w:p>
            <w:pPr>
              <w:jc w:val="center"/>
              <w:rPr>
                <w:i/>
              </w:rPr>
            </w:pPr>
            <w:r>
              <w:rPr>
                <w:rFonts w:hint="eastAsia"/>
                <w:i/>
              </w:rPr>
              <w:t>陈其钊/安仲辉</w:t>
            </w:r>
          </w:p>
        </w:tc>
        <w:tc>
          <w:tcPr>
            <w:tcW w:w="1519" w:type="dxa"/>
            <w:vAlign w:val="center"/>
          </w:tcPr>
          <w:p>
            <w:pPr>
              <w:jc w:val="center"/>
              <w:rPr>
                <w:i/>
              </w:rPr>
            </w:pPr>
          </w:p>
        </w:tc>
        <w:tc>
          <w:tcPr>
            <w:tcW w:w="2200" w:type="dxa"/>
            <w:vAlign w:val="center"/>
          </w:tcPr>
          <w:p>
            <w:pPr>
              <w:jc w:val="center"/>
              <w:rPr>
                <w:i/>
              </w:rPr>
            </w:pPr>
            <w:r>
              <w:rPr>
                <w:rFonts w:hint="eastAsia"/>
                <w:i/>
              </w:rPr>
              <w:t>2</w:t>
            </w:r>
            <w:r>
              <w:rPr>
                <w:i/>
              </w:rPr>
              <w:t>018/12/14</w:t>
            </w:r>
          </w:p>
        </w:tc>
        <w:tc>
          <w:tcPr>
            <w:tcW w:w="676"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4" w:type="dxa"/>
            <w:vAlign w:val="center"/>
          </w:tcPr>
          <w:p>
            <w:pPr>
              <w:jc w:val="center"/>
            </w:pPr>
          </w:p>
        </w:tc>
        <w:tc>
          <w:tcPr>
            <w:tcW w:w="2453" w:type="dxa"/>
          </w:tcPr>
          <w:p>
            <w:pPr>
              <w:jc w:val="center"/>
            </w:pPr>
          </w:p>
        </w:tc>
        <w:tc>
          <w:tcPr>
            <w:tcW w:w="1519" w:type="dxa"/>
            <w:vAlign w:val="center"/>
          </w:tcPr>
          <w:p>
            <w:pPr>
              <w:jc w:val="center"/>
            </w:pPr>
          </w:p>
        </w:tc>
        <w:tc>
          <w:tcPr>
            <w:tcW w:w="2200" w:type="dxa"/>
            <w:vAlign w:val="center"/>
          </w:tcPr>
          <w:p>
            <w:pPr>
              <w:jc w:val="center"/>
            </w:pPr>
          </w:p>
        </w:tc>
        <w:tc>
          <w:tcPr>
            <w:tcW w:w="676"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24" w:type="dxa"/>
            <w:vAlign w:val="center"/>
          </w:tcPr>
          <w:p>
            <w:pPr>
              <w:jc w:val="center"/>
            </w:pPr>
          </w:p>
        </w:tc>
        <w:tc>
          <w:tcPr>
            <w:tcW w:w="2453" w:type="dxa"/>
          </w:tcPr>
          <w:p>
            <w:pPr>
              <w:jc w:val="center"/>
            </w:pPr>
          </w:p>
        </w:tc>
        <w:tc>
          <w:tcPr>
            <w:tcW w:w="1519" w:type="dxa"/>
            <w:vAlign w:val="center"/>
          </w:tcPr>
          <w:p>
            <w:pPr>
              <w:jc w:val="center"/>
            </w:pPr>
          </w:p>
        </w:tc>
        <w:tc>
          <w:tcPr>
            <w:tcW w:w="2200" w:type="dxa"/>
            <w:vAlign w:val="center"/>
          </w:tcPr>
          <w:p>
            <w:pPr>
              <w:jc w:val="center"/>
            </w:pPr>
          </w:p>
        </w:tc>
        <w:tc>
          <w:tcPr>
            <w:tcW w:w="676" w:type="dxa"/>
          </w:tcPr>
          <w:p>
            <w:pPr>
              <w:jc w:val="center"/>
            </w:pPr>
          </w:p>
        </w:tc>
      </w:tr>
    </w:tbl>
    <w:p>
      <w:pPr>
        <w:widowControl/>
        <w:jc w:val="left"/>
      </w:pPr>
    </w:p>
    <w:p>
      <w:pPr>
        <w:pageBreakBefore/>
        <w:jc w:val="center"/>
        <w:rPr>
          <w:rFonts w:ascii="Times" w:hAnsi="Times"/>
          <w:sz w:val="32"/>
          <w:bdr w:val="single" w:color="auto" w:sz="4" w:space="0"/>
        </w:rPr>
      </w:pPr>
      <w:r>
        <w:rPr>
          <w:rFonts w:hint="eastAsia" w:ascii="Times" w:hAnsi="Times"/>
          <w:sz w:val="32"/>
        </w:rPr>
        <w:t>目录</w:t>
      </w:r>
    </w:p>
    <w:p>
      <w:pPr>
        <w:pStyle w:val="26"/>
        <w:tabs>
          <w:tab w:val="right" w:leader="dot" w:pos="8494"/>
        </w:tabs>
        <w:rPr>
          <w:rFonts w:asciiTheme="minorHAnsi" w:hAnsiTheme="minorHAnsi" w:eastAsiaTheme="minorEastAsia" w:cstheme="minorBidi"/>
          <w:b w:val="0"/>
          <w:bCs w:val="0"/>
          <w:caps w:val="0"/>
          <w:szCs w:val="22"/>
        </w:rPr>
      </w:pPr>
      <w:r>
        <w:rPr>
          <w:smallCaps/>
        </w:rPr>
        <w:fldChar w:fldCharType="begin"/>
      </w:r>
      <w:r>
        <w:instrText xml:space="preserve"> TOC \o "1-3" \h \z </w:instrText>
      </w:r>
      <w:r>
        <w:rPr>
          <w:smallCaps/>
        </w:rPr>
        <w:fldChar w:fldCharType="separate"/>
      </w:r>
      <w:r>
        <w:fldChar w:fldCharType="begin"/>
      </w:r>
      <w:r>
        <w:instrText xml:space="preserve"> HYPERLINK \l "_Toc532645906" </w:instrText>
      </w:r>
      <w:r>
        <w:fldChar w:fldCharType="separate"/>
      </w:r>
      <w:r>
        <w:rPr>
          <w:rStyle w:val="38"/>
        </w:rPr>
        <w:t>0. 文档介绍</w:t>
      </w:r>
      <w:r>
        <w:tab/>
      </w:r>
      <w:r>
        <w:fldChar w:fldCharType="begin"/>
      </w:r>
      <w:r>
        <w:instrText xml:space="preserve"> PAGEREF _Toc532645906 \h </w:instrText>
      </w:r>
      <w:r>
        <w:fldChar w:fldCharType="separate"/>
      </w:r>
      <w:r>
        <w:t>6</w:t>
      </w:r>
      <w:r>
        <w:fldChar w:fldCharType="end"/>
      </w:r>
      <w:r>
        <w:fldChar w:fldCharType="end"/>
      </w:r>
    </w:p>
    <w:p>
      <w:pPr>
        <w:pStyle w:val="30"/>
        <w:tabs>
          <w:tab w:val="right" w:leader="dot" w:pos="8494"/>
        </w:tabs>
        <w:rPr>
          <w:rFonts w:asciiTheme="minorHAnsi" w:hAnsiTheme="minorHAnsi" w:eastAsiaTheme="minorEastAsia" w:cstheme="minorBidi"/>
          <w:smallCaps w:val="0"/>
          <w:szCs w:val="22"/>
        </w:rPr>
      </w:pPr>
      <w:r>
        <w:fldChar w:fldCharType="begin"/>
      </w:r>
      <w:r>
        <w:instrText xml:space="preserve"> HYPERLINK \l "_Toc532645907" </w:instrText>
      </w:r>
      <w:r>
        <w:fldChar w:fldCharType="separate"/>
      </w:r>
      <w:r>
        <w:rPr>
          <w:rStyle w:val="38"/>
        </w:rPr>
        <w:t>0.1 文档目的</w:t>
      </w:r>
      <w:r>
        <w:tab/>
      </w:r>
      <w:r>
        <w:fldChar w:fldCharType="begin"/>
      </w:r>
      <w:r>
        <w:instrText xml:space="preserve"> PAGEREF _Toc532645907 \h </w:instrText>
      </w:r>
      <w:r>
        <w:fldChar w:fldCharType="separate"/>
      </w:r>
      <w:r>
        <w:t>6</w:t>
      </w:r>
      <w:r>
        <w:fldChar w:fldCharType="end"/>
      </w:r>
      <w:r>
        <w:fldChar w:fldCharType="end"/>
      </w:r>
    </w:p>
    <w:p>
      <w:pPr>
        <w:pStyle w:val="30"/>
        <w:tabs>
          <w:tab w:val="right" w:leader="dot" w:pos="8494"/>
        </w:tabs>
        <w:rPr>
          <w:rFonts w:asciiTheme="minorHAnsi" w:hAnsiTheme="minorHAnsi" w:eastAsiaTheme="minorEastAsia" w:cstheme="minorBidi"/>
          <w:smallCaps w:val="0"/>
          <w:szCs w:val="22"/>
        </w:rPr>
      </w:pPr>
      <w:r>
        <w:fldChar w:fldCharType="begin"/>
      </w:r>
      <w:r>
        <w:instrText xml:space="preserve"> HYPERLINK \l "_Toc532645908" </w:instrText>
      </w:r>
      <w:r>
        <w:fldChar w:fldCharType="separate"/>
      </w:r>
      <w:r>
        <w:rPr>
          <w:rStyle w:val="38"/>
        </w:rPr>
        <w:t>0.2 文档范围</w:t>
      </w:r>
      <w:r>
        <w:tab/>
      </w:r>
      <w:r>
        <w:fldChar w:fldCharType="begin"/>
      </w:r>
      <w:r>
        <w:instrText xml:space="preserve"> PAGEREF _Toc532645908 \h </w:instrText>
      </w:r>
      <w:r>
        <w:fldChar w:fldCharType="separate"/>
      </w:r>
      <w:r>
        <w:t>6</w:t>
      </w:r>
      <w:r>
        <w:fldChar w:fldCharType="end"/>
      </w:r>
      <w:r>
        <w:fldChar w:fldCharType="end"/>
      </w:r>
    </w:p>
    <w:p>
      <w:pPr>
        <w:pStyle w:val="30"/>
        <w:tabs>
          <w:tab w:val="right" w:leader="dot" w:pos="8494"/>
        </w:tabs>
        <w:rPr>
          <w:rFonts w:asciiTheme="minorHAnsi" w:hAnsiTheme="minorHAnsi" w:eastAsiaTheme="minorEastAsia" w:cstheme="minorBidi"/>
          <w:smallCaps w:val="0"/>
          <w:szCs w:val="22"/>
        </w:rPr>
      </w:pPr>
      <w:r>
        <w:fldChar w:fldCharType="begin"/>
      </w:r>
      <w:r>
        <w:instrText xml:space="preserve"> HYPERLINK \l "_Toc532645909" </w:instrText>
      </w:r>
      <w:r>
        <w:fldChar w:fldCharType="separate"/>
      </w:r>
      <w:r>
        <w:rPr>
          <w:rStyle w:val="38"/>
        </w:rPr>
        <w:t>0.3 读者对象</w:t>
      </w:r>
      <w:r>
        <w:tab/>
      </w:r>
      <w:r>
        <w:fldChar w:fldCharType="begin"/>
      </w:r>
      <w:r>
        <w:instrText xml:space="preserve"> PAGEREF _Toc532645909 \h </w:instrText>
      </w:r>
      <w:r>
        <w:fldChar w:fldCharType="separate"/>
      </w:r>
      <w:r>
        <w:t>6</w:t>
      </w:r>
      <w:r>
        <w:fldChar w:fldCharType="end"/>
      </w:r>
      <w:r>
        <w:fldChar w:fldCharType="end"/>
      </w:r>
    </w:p>
    <w:p>
      <w:pPr>
        <w:pStyle w:val="30"/>
        <w:tabs>
          <w:tab w:val="right" w:leader="dot" w:pos="8494"/>
        </w:tabs>
        <w:rPr>
          <w:rFonts w:asciiTheme="minorHAnsi" w:hAnsiTheme="minorHAnsi" w:eastAsiaTheme="minorEastAsia" w:cstheme="minorBidi"/>
          <w:smallCaps w:val="0"/>
          <w:szCs w:val="22"/>
        </w:rPr>
      </w:pPr>
      <w:r>
        <w:fldChar w:fldCharType="begin"/>
      </w:r>
      <w:r>
        <w:instrText xml:space="preserve"> HYPERLINK \l "_Toc532645910" </w:instrText>
      </w:r>
      <w:r>
        <w:fldChar w:fldCharType="separate"/>
      </w:r>
      <w:r>
        <w:rPr>
          <w:rStyle w:val="38"/>
        </w:rPr>
        <w:t>0.4 术语与缩写解释</w:t>
      </w:r>
      <w:r>
        <w:tab/>
      </w:r>
      <w:r>
        <w:fldChar w:fldCharType="begin"/>
      </w:r>
      <w:r>
        <w:instrText xml:space="preserve"> PAGEREF _Toc532645910 \h </w:instrText>
      </w:r>
      <w:r>
        <w:fldChar w:fldCharType="separate"/>
      </w:r>
      <w:r>
        <w:t>6</w:t>
      </w:r>
      <w:r>
        <w:fldChar w:fldCharType="end"/>
      </w:r>
      <w:r>
        <w:fldChar w:fldCharType="end"/>
      </w:r>
    </w:p>
    <w:p>
      <w:pPr>
        <w:pStyle w:val="26"/>
        <w:tabs>
          <w:tab w:val="right" w:leader="dot" w:pos="8494"/>
        </w:tabs>
        <w:rPr>
          <w:rFonts w:asciiTheme="minorHAnsi" w:hAnsiTheme="minorHAnsi" w:eastAsiaTheme="minorEastAsia" w:cstheme="minorBidi"/>
          <w:b w:val="0"/>
          <w:bCs w:val="0"/>
          <w:caps w:val="0"/>
          <w:szCs w:val="22"/>
        </w:rPr>
      </w:pPr>
      <w:r>
        <w:fldChar w:fldCharType="begin"/>
      </w:r>
      <w:r>
        <w:instrText xml:space="preserve"> HYPERLINK \l "_Toc532645911" </w:instrText>
      </w:r>
      <w:r>
        <w:fldChar w:fldCharType="separate"/>
      </w:r>
      <w:r>
        <w:rPr>
          <w:rStyle w:val="38"/>
        </w:rPr>
        <w:t>1. 项目概述</w:t>
      </w:r>
      <w:r>
        <w:tab/>
      </w:r>
      <w:r>
        <w:fldChar w:fldCharType="begin"/>
      </w:r>
      <w:r>
        <w:instrText xml:space="preserve"> PAGEREF _Toc532645911 \h </w:instrText>
      </w:r>
      <w:r>
        <w:fldChar w:fldCharType="separate"/>
      </w:r>
      <w:r>
        <w:t>9</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"_Toc532645912" </w:instrText>
      </w:r>
      <w:r>
        <w:fldChar w:fldCharType="separate"/>
      </w:r>
      <w:r>
        <w:rPr>
          <w:rStyle w:val="38"/>
        </w:rPr>
        <w:t>1.1.</w:t>
      </w:r>
      <w:r>
        <w:rPr>
          <w:rFonts w:asciiTheme="minorHAnsi" w:hAnsiTheme="minorHAnsi" w:eastAsiaTheme="minorEastAsia" w:cstheme="minorBidi"/>
          <w:smallCaps w:val="0"/>
          <w:szCs w:val="22"/>
        </w:rPr>
        <w:tab/>
      </w:r>
      <w:r>
        <w:rPr>
          <w:rStyle w:val="38"/>
        </w:rPr>
        <w:t>产品介绍</w:t>
      </w:r>
      <w:r>
        <w:tab/>
      </w:r>
      <w:r>
        <w:fldChar w:fldCharType="begin"/>
      </w:r>
      <w:r>
        <w:instrText xml:space="preserve"> PAGEREF _Toc532645912 \h </w:instrText>
      </w:r>
      <w:r>
        <w:fldChar w:fldCharType="separate"/>
      </w:r>
      <w:r>
        <w:t>9</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"_Toc532645913" </w:instrText>
      </w:r>
      <w:r>
        <w:fldChar w:fldCharType="separate"/>
      </w:r>
      <w:r>
        <w:rPr>
          <w:rStyle w:val="38"/>
        </w:rPr>
        <w:t>1.2.</w:t>
      </w:r>
      <w:r>
        <w:rPr>
          <w:rFonts w:asciiTheme="minorHAnsi" w:hAnsiTheme="minorHAnsi" w:eastAsiaTheme="minorEastAsia" w:cstheme="minorBidi"/>
          <w:smallCaps w:val="0"/>
          <w:szCs w:val="22"/>
        </w:rPr>
        <w:tab/>
      </w:r>
      <w:r>
        <w:rPr>
          <w:rStyle w:val="38"/>
        </w:rPr>
        <w:t>产品研发总体思路</w:t>
      </w:r>
      <w:r>
        <w:tab/>
      </w:r>
      <w:r>
        <w:fldChar w:fldCharType="begin"/>
      </w:r>
      <w:r>
        <w:instrText xml:space="preserve"> PAGEREF _Toc532645913 \h </w:instrText>
      </w:r>
      <w:r>
        <w:fldChar w:fldCharType="separate"/>
      </w:r>
      <w:r>
        <w:t>9</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"_Toc532645914" </w:instrText>
      </w:r>
      <w:r>
        <w:fldChar w:fldCharType="separate"/>
      </w:r>
      <w:r>
        <w:rPr>
          <w:rStyle w:val="38"/>
        </w:rPr>
        <w:t>1.3.</w:t>
      </w:r>
      <w:r>
        <w:rPr>
          <w:rFonts w:asciiTheme="minorHAnsi" w:hAnsiTheme="minorHAnsi" w:eastAsiaTheme="minorEastAsia" w:cstheme="minorBidi"/>
          <w:smallCaps w:val="0"/>
          <w:szCs w:val="22"/>
        </w:rPr>
        <w:tab/>
      </w:r>
      <w:r>
        <w:rPr>
          <w:rStyle w:val="38"/>
        </w:rPr>
        <w:t>产品面向的群体</w:t>
      </w:r>
      <w:r>
        <w:tab/>
      </w:r>
      <w:r>
        <w:fldChar w:fldCharType="begin"/>
      </w:r>
      <w:r>
        <w:instrText xml:space="preserve"> PAGEREF _Toc532645914 \h </w:instrText>
      </w:r>
      <w:r>
        <w:fldChar w:fldCharType="separate"/>
      </w:r>
      <w:r>
        <w:t>9</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"_Toc532645915" </w:instrText>
      </w:r>
      <w:r>
        <w:fldChar w:fldCharType="separate"/>
      </w:r>
      <w:r>
        <w:rPr>
          <w:rStyle w:val="38"/>
        </w:rPr>
        <w:t>1.4.</w:t>
      </w:r>
      <w:r>
        <w:rPr>
          <w:rFonts w:asciiTheme="minorHAnsi" w:hAnsiTheme="minorHAnsi" w:eastAsiaTheme="minorEastAsia" w:cstheme="minorBidi"/>
          <w:smallCaps w:val="0"/>
          <w:szCs w:val="22"/>
        </w:rPr>
        <w:tab/>
      </w:r>
      <w:r>
        <w:rPr>
          <w:rStyle w:val="38"/>
        </w:rPr>
        <w:t>产品对象功能概述</w:t>
      </w:r>
      <w:r>
        <w:tab/>
      </w:r>
      <w:r>
        <w:fldChar w:fldCharType="begin"/>
      </w:r>
      <w:r>
        <w:instrText xml:space="preserve"> PAGEREF _Toc532645915 \h </w:instrText>
      </w:r>
      <w:r>
        <w:fldChar w:fldCharType="separate"/>
      </w:r>
      <w:r>
        <w:t>11</w:t>
      </w:r>
      <w:r>
        <w:fldChar w:fldCharType="end"/>
      </w:r>
      <w:r>
        <w:fldChar w:fldCharType="end"/>
      </w:r>
    </w:p>
    <w:p>
      <w:pPr>
        <w:pStyle w:val="26"/>
        <w:tabs>
          <w:tab w:val="left" w:pos="420"/>
          <w:tab w:val="right" w:leader="dot" w:pos="8494"/>
        </w:tabs>
        <w:rPr>
          <w:rFonts w:asciiTheme="minorHAnsi" w:hAnsiTheme="minorHAnsi" w:eastAsiaTheme="minorEastAsia" w:cstheme="minorBidi"/>
          <w:b w:val="0"/>
          <w:bCs w:val="0"/>
          <w:caps w:val="0"/>
          <w:szCs w:val="22"/>
        </w:rPr>
      </w:pPr>
      <w:r>
        <w:fldChar w:fldCharType="begin"/>
      </w:r>
      <w:r>
        <w:instrText xml:space="preserve"> HYPERLINK \l "_Toc532645916" </w:instrText>
      </w:r>
      <w:r>
        <w:fldChar w:fldCharType="separate"/>
      </w:r>
      <w:r>
        <w:rPr>
          <w:rStyle w:val="38"/>
        </w:rPr>
        <w:t>2.</w:t>
      </w:r>
      <w:r>
        <w:rPr>
          <w:rFonts w:asciiTheme="minorHAnsi" w:hAnsiTheme="minorHAnsi" w:eastAsiaTheme="minorEastAsia" w:cstheme="minorBidi"/>
          <w:b w:val="0"/>
          <w:bCs w:val="0"/>
          <w:caps w:val="0"/>
          <w:szCs w:val="22"/>
        </w:rPr>
        <w:tab/>
      </w:r>
      <w:r>
        <w:rPr>
          <w:rStyle w:val="38"/>
        </w:rPr>
        <w:t>新产品亮点</w:t>
      </w:r>
      <w:r>
        <w:tab/>
      </w:r>
      <w:r>
        <w:fldChar w:fldCharType="begin"/>
      </w:r>
      <w:r>
        <w:instrText xml:space="preserve"> PAGEREF _Toc532645916 \h </w:instrText>
      </w:r>
      <w:r>
        <w:fldChar w:fldCharType="separate"/>
      </w:r>
      <w:r>
        <w:t>13</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"_Toc532645917" </w:instrText>
      </w:r>
      <w:r>
        <w:fldChar w:fldCharType="separate"/>
      </w:r>
      <w:r>
        <w:rPr>
          <w:rStyle w:val="38"/>
        </w:rPr>
        <w:t>2.1.</w:t>
      </w:r>
      <w:r>
        <w:rPr>
          <w:rFonts w:asciiTheme="minorHAnsi" w:hAnsiTheme="minorHAnsi" w:eastAsiaTheme="minorEastAsia" w:cstheme="minorBidi"/>
          <w:smallCaps w:val="0"/>
          <w:szCs w:val="22"/>
        </w:rPr>
        <w:tab/>
      </w:r>
      <w:r>
        <w:rPr>
          <w:rStyle w:val="38"/>
        </w:rPr>
        <w:t>容错性</w:t>
      </w:r>
      <w:r>
        <w:tab/>
      </w:r>
      <w:r>
        <w:fldChar w:fldCharType="begin"/>
      </w:r>
      <w:r>
        <w:instrText xml:space="preserve"> PAGEREF _Toc532645917 \h </w:instrText>
      </w:r>
      <w:r>
        <w:fldChar w:fldCharType="separate"/>
      </w:r>
      <w:r>
        <w:t>13</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"_Toc532645918" </w:instrText>
      </w:r>
      <w:r>
        <w:fldChar w:fldCharType="separate"/>
      </w:r>
      <w:r>
        <w:rPr>
          <w:rStyle w:val="38"/>
        </w:rPr>
        <w:t>2.1.1.</w:t>
      </w:r>
      <w:r>
        <w:rPr>
          <w:rFonts w:asciiTheme="minorHAnsi" w:hAnsiTheme="minorHAnsi" w:eastAsiaTheme="minorEastAsia" w:cstheme="minorBidi"/>
          <w:i w:val="0"/>
          <w:iCs w:val="0"/>
          <w:szCs w:val="22"/>
        </w:rPr>
        <w:tab/>
      </w:r>
      <w:r>
        <w:rPr>
          <w:rStyle w:val="38"/>
        </w:rPr>
        <w:t>milon二代问题</w:t>
      </w:r>
      <w:r>
        <w:tab/>
      </w:r>
      <w:r>
        <w:fldChar w:fldCharType="begin"/>
      </w:r>
      <w:r>
        <w:instrText xml:space="preserve"> PAGEREF _Toc532645918 \h </w:instrText>
      </w:r>
      <w:r>
        <w:fldChar w:fldCharType="separate"/>
      </w:r>
      <w:r>
        <w:t>13</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"_Toc532645919" </w:instrText>
      </w:r>
      <w:r>
        <w:fldChar w:fldCharType="separate"/>
      </w:r>
      <w:r>
        <w:rPr>
          <w:rStyle w:val="38"/>
        </w:rPr>
        <w:t>2.1.2.</w:t>
      </w:r>
      <w:r>
        <w:rPr>
          <w:rFonts w:asciiTheme="minorHAnsi" w:hAnsiTheme="minorHAnsi" w:eastAsiaTheme="minorEastAsia" w:cstheme="minorBidi"/>
          <w:i w:val="0"/>
          <w:iCs w:val="0"/>
          <w:szCs w:val="22"/>
        </w:rPr>
        <w:tab/>
      </w:r>
      <w:r>
        <w:rPr>
          <w:rStyle w:val="38"/>
        </w:rPr>
        <w:t>解决方案</w:t>
      </w:r>
      <w:r>
        <w:tab/>
      </w:r>
      <w:r>
        <w:fldChar w:fldCharType="begin"/>
      </w:r>
      <w:r>
        <w:instrText xml:space="preserve"> PAGEREF _Toc532645919 \h </w:instrText>
      </w:r>
      <w:r>
        <w:fldChar w:fldCharType="separate"/>
      </w:r>
      <w:r>
        <w:t>14</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"_Toc532645920" </w:instrText>
      </w:r>
      <w:r>
        <w:fldChar w:fldCharType="separate"/>
      </w:r>
      <w:r>
        <w:rPr>
          <w:rStyle w:val="38"/>
        </w:rPr>
        <w:t>2.2.</w:t>
      </w:r>
      <w:r>
        <w:rPr>
          <w:rFonts w:asciiTheme="minorHAnsi" w:hAnsiTheme="minorHAnsi" w:eastAsiaTheme="minorEastAsia" w:cstheme="minorBidi"/>
          <w:smallCaps w:val="0"/>
          <w:szCs w:val="22"/>
        </w:rPr>
        <w:tab/>
      </w:r>
      <w:r>
        <w:rPr>
          <w:rStyle w:val="38"/>
        </w:rPr>
        <w:t>多训练模式</w:t>
      </w:r>
      <w:r>
        <w:tab/>
      </w:r>
      <w:r>
        <w:fldChar w:fldCharType="begin"/>
      </w:r>
      <w:r>
        <w:instrText xml:space="preserve"> PAGEREF _Toc532645920 \h </w:instrText>
      </w:r>
      <w:r>
        <w:fldChar w:fldCharType="separate"/>
      </w:r>
      <w:r>
        <w:t>14</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"_Toc532645921" </w:instrText>
      </w:r>
      <w:r>
        <w:fldChar w:fldCharType="separate"/>
      </w:r>
      <w:r>
        <w:rPr>
          <w:rStyle w:val="38"/>
        </w:rPr>
        <w:t>2.2.1.</w:t>
      </w:r>
      <w:r>
        <w:rPr>
          <w:rFonts w:asciiTheme="minorHAnsi" w:hAnsiTheme="minorHAnsi" w:eastAsiaTheme="minorEastAsia" w:cstheme="minorBidi"/>
          <w:i w:val="0"/>
          <w:iCs w:val="0"/>
          <w:szCs w:val="22"/>
        </w:rPr>
        <w:tab/>
      </w:r>
      <w:r>
        <w:rPr>
          <w:rStyle w:val="38"/>
        </w:rPr>
        <w:t>原有心率模式</w:t>
      </w:r>
      <w:r>
        <w:tab/>
      </w:r>
      <w:r>
        <w:fldChar w:fldCharType="begin"/>
      </w:r>
      <w:r>
        <w:instrText xml:space="preserve"> PAGEREF _Toc532645921 \h </w:instrText>
      </w:r>
      <w:r>
        <w:fldChar w:fldCharType="separate"/>
      </w:r>
      <w:r>
        <w:t>14</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"_Toc532645922" </w:instrText>
      </w:r>
      <w:r>
        <w:fldChar w:fldCharType="separate"/>
      </w:r>
      <w:r>
        <w:rPr>
          <w:rStyle w:val="38"/>
        </w:rPr>
        <w:t>2.2.2.</w:t>
      </w:r>
      <w:r>
        <w:rPr>
          <w:rFonts w:asciiTheme="minorHAnsi" w:hAnsiTheme="minorHAnsi" w:eastAsiaTheme="minorEastAsia" w:cstheme="minorBidi"/>
          <w:i w:val="0"/>
          <w:iCs w:val="0"/>
          <w:szCs w:val="22"/>
        </w:rPr>
        <w:tab/>
      </w:r>
      <w:r>
        <w:rPr>
          <w:rStyle w:val="38"/>
        </w:rPr>
        <w:t>新增训练模式</w:t>
      </w:r>
      <w:r>
        <w:tab/>
      </w:r>
      <w:r>
        <w:fldChar w:fldCharType="begin"/>
      </w:r>
      <w:r>
        <w:instrText xml:space="preserve"> PAGEREF _Toc532645922 \h </w:instrText>
      </w:r>
      <w:r>
        <w:fldChar w:fldCharType="separate"/>
      </w:r>
      <w:r>
        <w:t>15</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"_Toc532645923" </w:instrText>
      </w:r>
      <w:r>
        <w:fldChar w:fldCharType="separate"/>
      </w:r>
      <w:r>
        <w:rPr>
          <w:rStyle w:val="38"/>
        </w:rPr>
        <w:t>2.3.</w:t>
      </w:r>
      <w:r>
        <w:rPr>
          <w:rFonts w:asciiTheme="minorHAnsi" w:hAnsiTheme="minorHAnsi" w:eastAsiaTheme="minorEastAsia" w:cstheme="minorBidi"/>
          <w:smallCaps w:val="0"/>
          <w:szCs w:val="22"/>
        </w:rPr>
        <w:tab/>
      </w:r>
      <w:r>
        <w:rPr>
          <w:rStyle w:val="38"/>
        </w:rPr>
        <w:t>心率实时检测</w:t>
      </w:r>
      <w:r>
        <w:tab/>
      </w:r>
      <w:r>
        <w:fldChar w:fldCharType="begin"/>
      </w:r>
      <w:r>
        <w:instrText xml:space="preserve"> PAGEREF _Toc532645923 \h </w:instrText>
      </w:r>
      <w:r>
        <w:fldChar w:fldCharType="separate"/>
      </w:r>
      <w:r>
        <w:t>16</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"_Toc532645924" </w:instrText>
      </w:r>
      <w:r>
        <w:fldChar w:fldCharType="separate"/>
      </w:r>
      <w:r>
        <w:rPr>
          <w:rStyle w:val="38"/>
        </w:rPr>
        <w:t>2.3.1.</w:t>
      </w:r>
      <w:r>
        <w:rPr>
          <w:rFonts w:asciiTheme="minorHAnsi" w:hAnsiTheme="minorHAnsi" w:eastAsiaTheme="minorEastAsia" w:cstheme="minorBidi"/>
          <w:i w:val="0"/>
          <w:iCs w:val="0"/>
          <w:szCs w:val="22"/>
        </w:rPr>
        <w:tab/>
      </w:r>
      <w:r>
        <w:rPr>
          <w:rStyle w:val="38"/>
        </w:rPr>
        <w:t>系统自动计算心率</w:t>
      </w:r>
      <w:r>
        <w:tab/>
      </w:r>
      <w:r>
        <w:fldChar w:fldCharType="begin"/>
      </w:r>
      <w:r>
        <w:instrText xml:space="preserve"> PAGEREF _Toc532645924 \h </w:instrText>
      </w:r>
      <w:r>
        <w:fldChar w:fldCharType="separate"/>
      </w:r>
      <w:r>
        <w:t>16</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"_Toc532645925" </w:instrText>
      </w:r>
      <w:r>
        <w:fldChar w:fldCharType="separate"/>
      </w:r>
      <w:r>
        <w:rPr>
          <w:rStyle w:val="38"/>
        </w:rPr>
        <w:t>2.4.</w:t>
      </w:r>
      <w:r>
        <w:rPr>
          <w:rFonts w:asciiTheme="minorHAnsi" w:hAnsiTheme="minorHAnsi" w:eastAsiaTheme="minorEastAsia" w:cstheme="minorBidi"/>
          <w:smallCaps w:val="0"/>
          <w:szCs w:val="22"/>
        </w:rPr>
        <w:tab/>
      </w:r>
      <w:r>
        <w:rPr>
          <w:rStyle w:val="38"/>
        </w:rPr>
        <w:t>智能虚拟教练</w:t>
      </w:r>
      <w:r>
        <w:tab/>
      </w:r>
      <w:r>
        <w:fldChar w:fldCharType="begin"/>
      </w:r>
      <w:r>
        <w:instrText xml:space="preserve"> PAGEREF _Toc532645925 \h </w:instrText>
      </w:r>
      <w:r>
        <w:fldChar w:fldCharType="separate"/>
      </w:r>
      <w:r>
        <w:t>17</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"_Toc532645926" </w:instrText>
      </w:r>
      <w:r>
        <w:fldChar w:fldCharType="separate"/>
      </w:r>
      <w:r>
        <w:rPr>
          <w:rStyle w:val="38"/>
        </w:rPr>
        <w:t>2.4.1.</w:t>
      </w:r>
      <w:r>
        <w:rPr>
          <w:rFonts w:asciiTheme="minorHAnsi" w:hAnsiTheme="minorHAnsi" w:eastAsiaTheme="minorEastAsia" w:cstheme="minorBidi"/>
          <w:i w:val="0"/>
          <w:iCs w:val="0"/>
          <w:szCs w:val="22"/>
        </w:rPr>
        <w:tab/>
      </w:r>
      <w:r>
        <w:rPr>
          <w:rStyle w:val="38"/>
        </w:rPr>
        <w:t>milon二代的问题</w:t>
      </w:r>
      <w:r>
        <w:tab/>
      </w:r>
      <w:r>
        <w:fldChar w:fldCharType="begin"/>
      </w:r>
      <w:r>
        <w:instrText xml:space="preserve"> PAGEREF _Toc532645926 \h </w:instrText>
      </w:r>
      <w:r>
        <w:fldChar w:fldCharType="separate"/>
      </w:r>
      <w:r>
        <w:t>17</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"_Toc532645927" </w:instrText>
      </w:r>
      <w:r>
        <w:fldChar w:fldCharType="separate"/>
      </w:r>
      <w:r>
        <w:rPr>
          <w:rStyle w:val="38"/>
        </w:rPr>
        <w:t>2.4.2.</w:t>
      </w:r>
      <w:r>
        <w:rPr>
          <w:rFonts w:asciiTheme="minorHAnsi" w:hAnsiTheme="minorHAnsi" w:eastAsiaTheme="minorEastAsia" w:cstheme="minorBidi"/>
          <w:i w:val="0"/>
          <w:iCs w:val="0"/>
          <w:szCs w:val="22"/>
        </w:rPr>
        <w:tab/>
      </w:r>
      <w:r>
        <w:rPr>
          <w:rStyle w:val="38"/>
        </w:rPr>
        <w:t>解决方案</w:t>
      </w:r>
      <w:r>
        <w:tab/>
      </w:r>
      <w:r>
        <w:fldChar w:fldCharType="begin"/>
      </w:r>
      <w:r>
        <w:instrText xml:space="preserve"> PAGEREF _Toc532645927 \h </w:instrText>
      </w:r>
      <w:r>
        <w:fldChar w:fldCharType="separate"/>
      </w:r>
      <w:r>
        <w:t>17</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"_Toc532645928" </w:instrText>
      </w:r>
      <w:r>
        <w:fldChar w:fldCharType="separate"/>
      </w:r>
      <w:r>
        <w:rPr>
          <w:rStyle w:val="38"/>
        </w:rPr>
        <w:t>2.5.</w:t>
      </w:r>
      <w:r>
        <w:rPr>
          <w:rFonts w:asciiTheme="minorHAnsi" w:hAnsiTheme="minorHAnsi" w:eastAsiaTheme="minorEastAsia" w:cstheme="minorBidi"/>
          <w:smallCaps w:val="0"/>
          <w:szCs w:val="22"/>
        </w:rPr>
        <w:tab/>
      </w:r>
      <w:r>
        <w:rPr>
          <w:rStyle w:val="38"/>
        </w:rPr>
        <w:t>教练机评价</w:t>
      </w:r>
      <w:r>
        <w:tab/>
      </w:r>
      <w:r>
        <w:fldChar w:fldCharType="begin"/>
      </w:r>
      <w:r>
        <w:instrText xml:space="preserve"> PAGEREF _Toc532645928 \h </w:instrText>
      </w:r>
      <w:r>
        <w:fldChar w:fldCharType="separate"/>
      </w:r>
      <w:r>
        <w:t>18</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"_Toc532645929" </w:instrText>
      </w:r>
      <w:r>
        <w:fldChar w:fldCharType="separate"/>
      </w:r>
      <w:r>
        <w:rPr>
          <w:rStyle w:val="38"/>
        </w:rPr>
        <w:t>2.5.1.</w:t>
      </w:r>
      <w:r>
        <w:rPr>
          <w:rFonts w:asciiTheme="minorHAnsi" w:hAnsiTheme="minorHAnsi" w:eastAsiaTheme="minorEastAsia" w:cstheme="minorBidi"/>
          <w:i w:val="0"/>
          <w:iCs w:val="0"/>
          <w:szCs w:val="22"/>
        </w:rPr>
        <w:tab/>
      </w:r>
      <w:r>
        <w:rPr>
          <w:rStyle w:val="38"/>
        </w:rPr>
        <w:t>milon二代的问题</w:t>
      </w:r>
      <w:r>
        <w:tab/>
      </w:r>
      <w:r>
        <w:fldChar w:fldCharType="begin"/>
      </w:r>
      <w:r>
        <w:instrText xml:space="preserve"> PAGEREF _Toc532645929 \h </w:instrText>
      </w:r>
      <w:r>
        <w:fldChar w:fldCharType="separate"/>
      </w:r>
      <w:r>
        <w:t>18</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"_Toc532645930" </w:instrText>
      </w:r>
      <w:r>
        <w:fldChar w:fldCharType="separate"/>
      </w:r>
      <w:r>
        <w:rPr>
          <w:rStyle w:val="38"/>
        </w:rPr>
        <w:t>2.5.2.</w:t>
      </w:r>
      <w:r>
        <w:rPr>
          <w:rFonts w:asciiTheme="minorHAnsi" w:hAnsiTheme="minorHAnsi" w:eastAsiaTheme="minorEastAsia" w:cstheme="minorBidi"/>
          <w:i w:val="0"/>
          <w:iCs w:val="0"/>
          <w:szCs w:val="22"/>
        </w:rPr>
        <w:tab/>
      </w:r>
      <w:r>
        <w:rPr>
          <w:rStyle w:val="38"/>
        </w:rPr>
        <w:t>解决方案</w:t>
      </w:r>
      <w:r>
        <w:tab/>
      </w:r>
      <w:r>
        <w:fldChar w:fldCharType="begin"/>
      </w:r>
      <w:r>
        <w:instrText xml:space="preserve"> PAGEREF _Toc532645930 \h </w:instrText>
      </w:r>
      <w:r>
        <w:fldChar w:fldCharType="separate"/>
      </w:r>
      <w:r>
        <w:t>18</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"_Toc532645931" </w:instrText>
      </w:r>
      <w:r>
        <w:fldChar w:fldCharType="separate"/>
      </w:r>
      <w:r>
        <w:rPr>
          <w:rStyle w:val="38"/>
        </w:rPr>
        <w:t>2.6.</w:t>
      </w:r>
      <w:r>
        <w:rPr>
          <w:rFonts w:asciiTheme="minorHAnsi" w:hAnsiTheme="minorHAnsi" w:eastAsiaTheme="minorEastAsia" w:cstheme="minorBidi"/>
          <w:smallCaps w:val="0"/>
          <w:szCs w:val="22"/>
        </w:rPr>
        <w:tab/>
      </w:r>
      <w:r>
        <w:rPr>
          <w:rStyle w:val="38"/>
        </w:rPr>
        <w:t>设备的离线使用</w:t>
      </w:r>
      <w:r>
        <w:tab/>
      </w:r>
      <w:r>
        <w:fldChar w:fldCharType="begin"/>
      </w:r>
      <w:r>
        <w:instrText xml:space="preserve"> PAGEREF _Toc532645931 \h </w:instrText>
      </w:r>
      <w:r>
        <w:fldChar w:fldCharType="separate"/>
      </w:r>
      <w:r>
        <w:t>18</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"_Toc532645932" </w:instrText>
      </w:r>
      <w:r>
        <w:fldChar w:fldCharType="separate"/>
      </w:r>
      <w:r>
        <w:rPr>
          <w:rStyle w:val="38"/>
        </w:rPr>
        <w:t>2.6.1.</w:t>
      </w:r>
      <w:r>
        <w:rPr>
          <w:rFonts w:asciiTheme="minorHAnsi" w:hAnsiTheme="minorHAnsi" w:eastAsiaTheme="minorEastAsia" w:cstheme="minorBidi"/>
          <w:i w:val="0"/>
          <w:iCs w:val="0"/>
          <w:szCs w:val="22"/>
        </w:rPr>
        <w:tab/>
      </w:r>
      <w:r>
        <w:rPr>
          <w:rStyle w:val="38"/>
        </w:rPr>
        <w:t>milon二代的问题</w:t>
      </w:r>
      <w:r>
        <w:tab/>
      </w:r>
      <w:r>
        <w:fldChar w:fldCharType="begin"/>
      </w:r>
      <w:r>
        <w:instrText xml:space="preserve"> PAGEREF _Toc532645932 \h </w:instrText>
      </w:r>
      <w:r>
        <w:fldChar w:fldCharType="separate"/>
      </w:r>
      <w:r>
        <w:t>18</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"_Toc532645933" </w:instrText>
      </w:r>
      <w:r>
        <w:fldChar w:fldCharType="separate"/>
      </w:r>
      <w:r>
        <w:rPr>
          <w:rStyle w:val="38"/>
        </w:rPr>
        <w:t>2.6.2.</w:t>
      </w:r>
      <w:r>
        <w:rPr>
          <w:rFonts w:asciiTheme="minorHAnsi" w:hAnsiTheme="minorHAnsi" w:eastAsiaTheme="minorEastAsia" w:cstheme="minorBidi"/>
          <w:i w:val="0"/>
          <w:iCs w:val="0"/>
          <w:szCs w:val="22"/>
        </w:rPr>
        <w:tab/>
      </w:r>
      <w:r>
        <w:rPr>
          <w:rStyle w:val="38"/>
        </w:rPr>
        <w:t>解决方案</w:t>
      </w:r>
      <w:r>
        <w:tab/>
      </w:r>
      <w:r>
        <w:fldChar w:fldCharType="begin"/>
      </w:r>
      <w:r>
        <w:instrText xml:space="preserve"> PAGEREF _Toc532645933 \h </w:instrText>
      </w:r>
      <w:r>
        <w:fldChar w:fldCharType="separate"/>
      </w:r>
      <w:r>
        <w:t>18</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"_Toc532645934" </w:instrText>
      </w:r>
      <w:r>
        <w:fldChar w:fldCharType="separate"/>
      </w:r>
      <w:r>
        <w:rPr>
          <w:rStyle w:val="38"/>
        </w:rPr>
        <w:t>2.7.</w:t>
      </w:r>
      <w:r>
        <w:rPr>
          <w:rFonts w:asciiTheme="minorHAnsi" w:hAnsiTheme="minorHAnsi" w:eastAsiaTheme="minorEastAsia" w:cstheme="minorBidi"/>
          <w:smallCaps w:val="0"/>
          <w:szCs w:val="22"/>
        </w:rPr>
        <w:tab/>
      </w:r>
      <w:r>
        <w:rPr>
          <w:rStyle w:val="38"/>
        </w:rPr>
        <w:t>云平台的接入</w:t>
      </w:r>
      <w:r>
        <w:tab/>
      </w:r>
      <w:r>
        <w:fldChar w:fldCharType="begin"/>
      </w:r>
      <w:r>
        <w:instrText xml:space="preserve"> PAGEREF _Toc532645934 \h </w:instrText>
      </w:r>
      <w:r>
        <w:fldChar w:fldCharType="separate"/>
      </w:r>
      <w:r>
        <w:t>19</w:t>
      </w:r>
      <w:r>
        <w:fldChar w:fldCharType="end"/>
      </w:r>
      <w:r>
        <w:fldChar w:fldCharType="end"/>
      </w:r>
    </w:p>
    <w:p>
      <w:pPr>
        <w:pStyle w:val="26"/>
        <w:tabs>
          <w:tab w:val="left" w:pos="420"/>
          <w:tab w:val="right" w:leader="dot" w:pos="8494"/>
        </w:tabs>
        <w:rPr>
          <w:rFonts w:asciiTheme="minorHAnsi" w:hAnsiTheme="minorHAnsi" w:eastAsiaTheme="minorEastAsia" w:cstheme="minorBidi"/>
          <w:b w:val="0"/>
          <w:bCs w:val="0"/>
          <w:caps w:val="0"/>
          <w:szCs w:val="22"/>
        </w:rPr>
      </w:pPr>
      <w:r>
        <w:fldChar w:fldCharType="begin"/>
      </w:r>
      <w:r>
        <w:instrText xml:space="preserve"> HYPERLINK \l "_Toc532645935" </w:instrText>
      </w:r>
      <w:r>
        <w:fldChar w:fldCharType="separate"/>
      </w:r>
      <w:r>
        <w:rPr>
          <w:rStyle w:val="38"/>
        </w:rPr>
        <w:t>3.</w:t>
      </w:r>
      <w:r>
        <w:rPr>
          <w:rFonts w:asciiTheme="minorHAnsi" w:hAnsiTheme="minorHAnsi" w:eastAsiaTheme="minorEastAsia" w:cstheme="minorBidi"/>
          <w:b w:val="0"/>
          <w:bCs w:val="0"/>
          <w:caps w:val="0"/>
          <w:szCs w:val="22"/>
        </w:rPr>
        <w:tab/>
      </w:r>
      <w:r>
        <w:rPr>
          <w:rStyle w:val="38"/>
        </w:rPr>
        <w:t>产品应当遵循的标准或规范</w:t>
      </w:r>
      <w:r>
        <w:tab/>
      </w:r>
      <w:r>
        <w:fldChar w:fldCharType="begin"/>
      </w:r>
      <w:r>
        <w:instrText xml:space="preserve"> PAGEREF _Toc532645935 \h </w:instrText>
      </w:r>
      <w:r>
        <w:fldChar w:fldCharType="separate"/>
      </w:r>
      <w:r>
        <w:t>19</w:t>
      </w:r>
      <w:r>
        <w:fldChar w:fldCharType="end"/>
      </w:r>
      <w:r>
        <w:fldChar w:fldCharType="end"/>
      </w:r>
    </w:p>
    <w:p>
      <w:pPr>
        <w:pStyle w:val="26"/>
        <w:tabs>
          <w:tab w:val="left" w:pos="420"/>
          <w:tab w:val="right" w:leader="dot" w:pos="8494"/>
        </w:tabs>
        <w:rPr>
          <w:rFonts w:asciiTheme="minorHAnsi" w:hAnsiTheme="minorHAnsi" w:eastAsiaTheme="minorEastAsia" w:cstheme="minorBidi"/>
          <w:b w:val="0"/>
          <w:bCs w:val="0"/>
          <w:caps w:val="0"/>
          <w:szCs w:val="22"/>
        </w:rPr>
      </w:pPr>
      <w:r>
        <w:fldChar w:fldCharType="begin"/>
      </w:r>
      <w:r>
        <w:instrText xml:space="preserve"> HYPERLINK \l "_Toc532645936" </w:instrText>
      </w:r>
      <w:r>
        <w:fldChar w:fldCharType="separate"/>
      </w:r>
      <w:r>
        <w:rPr>
          <w:rStyle w:val="38"/>
        </w:rPr>
        <w:t>4.</w:t>
      </w:r>
      <w:r>
        <w:rPr>
          <w:rFonts w:asciiTheme="minorHAnsi" w:hAnsiTheme="minorHAnsi" w:eastAsiaTheme="minorEastAsia" w:cstheme="minorBidi"/>
          <w:b w:val="0"/>
          <w:bCs w:val="0"/>
          <w:caps w:val="0"/>
          <w:szCs w:val="22"/>
        </w:rPr>
        <w:tab/>
      </w:r>
      <w:r>
        <w:rPr>
          <w:rStyle w:val="38"/>
        </w:rPr>
        <w:t>各模块详细功能需求</w:t>
      </w:r>
      <w:r>
        <w:tab/>
      </w:r>
      <w:r>
        <w:fldChar w:fldCharType="begin"/>
      </w:r>
      <w:r>
        <w:instrText xml:space="preserve"> PAGEREF _Toc532645936 \h </w:instrText>
      </w:r>
      <w:r>
        <w:fldChar w:fldCharType="separate"/>
      </w:r>
      <w:r>
        <w:t>19</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"_Toc532645937" </w:instrText>
      </w:r>
      <w:r>
        <w:fldChar w:fldCharType="separate"/>
      </w:r>
      <w:r>
        <w:rPr>
          <w:rStyle w:val="38"/>
        </w:rPr>
        <w:t>4.1.</w:t>
      </w:r>
      <w:r>
        <w:rPr>
          <w:rFonts w:asciiTheme="minorHAnsi" w:hAnsiTheme="minorHAnsi" w:eastAsiaTheme="minorEastAsia" w:cstheme="minorBidi"/>
          <w:smallCaps w:val="0"/>
          <w:szCs w:val="22"/>
        </w:rPr>
        <w:tab/>
      </w:r>
      <w:r>
        <w:rPr>
          <w:rStyle w:val="38"/>
        </w:rPr>
        <w:t>教练机业务模块</w:t>
      </w:r>
      <w:r>
        <w:tab/>
      </w:r>
      <w:r>
        <w:fldChar w:fldCharType="begin"/>
      </w:r>
      <w:r>
        <w:instrText xml:space="preserve"> PAGEREF _Toc532645937 \h </w:instrText>
      </w:r>
      <w:r>
        <w:fldChar w:fldCharType="separate"/>
      </w:r>
      <w:r>
        <w:t>20</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"_Toc532645938" </w:instrText>
      </w:r>
      <w:r>
        <w:fldChar w:fldCharType="separate"/>
      </w:r>
      <w:r>
        <w:rPr>
          <w:rStyle w:val="38"/>
        </w:rPr>
        <w:t>4.1.1.</w:t>
      </w:r>
      <w:r>
        <w:rPr>
          <w:rFonts w:asciiTheme="minorHAnsi" w:hAnsiTheme="minorHAnsi" w:eastAsiaTheme="minorEastAsia" w:cstheme="minorBidi"/>
          <w:i w:val="0"/>
          <w:iCs w:val="0"/>
          <w:szCs w:val="22"/>
        </w:rPr>
        <w:tab/>
      </w:r>
      <w:r>
        <w:rPr>
          <w:rStyle w:val="38"/>
        </w:rPr>
        <w:t>读写用户IC卡或手环</w:t>
      </w:r>
      <w:r>
        <w:tab/>
      </w:r>
      <w:r>
        <w:fldChar w:fldCharType="begin"/>
      </w:r>
      <w:r>
        <w:instrText xml:space="preserve"> PAGEREF _Toc532645938 \h </w:instrText>
      </w:r>
      <w:r>
        <w:fldChar w:fldCharType="separate"/>
      </w:r>
      <w:r>
        <w:t>20</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"_Toc532645939" </w:instrText>
      </w:r>
      <w:r>
        <w:fldChar w:fldCharType="separate"/>
      </w:r>
      <w:r>
        <w:rPr>
          <w:rStyle w:val="38"/>
        </w:rPr>
        <w:t>4.1.2.</w:t>
      </w:r>
      <w:r>
        <w:rPr>
          <w:rFonts w:asciiTheme="minorHAnsi" w:hAnsiTheme="minorHAnsi" w:eastAsiaTheme="minorEastAsia" w:cstheme="minorBidi"/>
          <w:i w:val="0"/>
          <w:iCs w:val="0"/>
          <w:szCs w:val="22"/>
        </w:rPr>
        <w:tab/>
      </w:r>
      <w:r>
        <w:rPr>
          <w:rStyle w:val="38"/>
        </w:rPr>
        <w:t>管理员、教练、会员登录</w:t>
      </w:r>
      <w:r>
        <w:tab/>
      </w:r>
      <w:r>
        <w:fldChar w:fldCharType="begin"/>
      </w:r>
      <w:r>
        <w:instrText xml:space="preserve"> PAGEREF _Toc532645939 \h </w:instrText>
      </w:r>
      <w:r>
        <w:fldChar w:fldCharType="separate"/>
      </w:r>
      <w:r>
        <w:t>21</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"_Toc532645940" </w:instrText>
      </w:r>
      <w:r>
        <w:fldChar w:fldCharType="separate"/>
      </w:r>
      <w:r>
        <w:rPr>
          <w:rStyle w:val="38"/>
        </w:rPr>
        <w:t>4.1.3.</w:t>
      </w:r>
      <w:r>
        <w:rPr>
          <w:rFonts w:asciiTheme="minorHAnsi" w:hAnsiTheme="minorHAnsi" w:eastAsiaTheme="minorEastAsia" w:cstheme="minorBidi"/>
          <w:i w:val="0"/>
          <w:iCs w:val="0"/>
          <w:szCs w:val="22"/>
        </w:rPr>
        <w:tab/>
      </w:r>
      <w:r>
        <w:rPr>
          <w:rStyle w:val="38"/>
        </w:rPr>
        <w:t>会员信息的录入、查看</w:t>
      </w:r>
      <w:r>
        <w:tab/>
      </w:r>
      <w:r>
        <w:fldChar w:fldCharType="begin"/>
      </w:r>
      <w:r>
        <w:instrText xml:space="preserve"> PAGEREF _Toc532645940 \h </w:instrText>
      </w:r>
      <w:r>
        <w:fldChar w:fldCharType="separate"/>
      </w:r>
      <w:r>
        <w:t>22</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"_Toc532645941" </w:instrText>
      </w:r>
      <w:r>
        <w:fldChar w:fldCharType="separate"/>
      </w:r>
      <w:r>
        <w:rPr>
          <w:rStyle w:val="38"/>
        </w:rPr>
        <w:t>4.1.4.</w:t>
      </w:r>
      <w:r>
        <w:rPr>
          <w:rFonts w:asciiTheme="minorHAnsi" w:hAnsiTheme="minorHAnsi" w:eastAsiaTheme="minorEastAsia" w:cstheme="minorBidi"/>
          <w:i w:val="0"/>
          <w:iCs w:val="0"/>
          <w:szCs w:val="22"/>
        </w:rPr>
        <w:tab/>
      </w:r>
      <w:r>
        <w:rPr>
          <w:rStyle w:val="38"/>
        </w:rPr>
        <w:t>3D扫描 自动调节</w:t>
      </w:r>
      <w:r>
        <w:tab/>
      </w:r>
      <w:r>
        <w:fldChar w:fldCharType="begin"/>
      </w:r>
      <w:r>
        <w:instrText xml:space="preserve"> PAGEREF _Toc532645941 \h </w:instrText>
      </w:r>
      <w:r>
        <w:fldChar w:fldCharType="separate"/>
      </w:r>
      <w:r>
        <w:t>23</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"_Toc532645942" </w:instrText>
      </w:r>
      <w:r>
        <w:fldChar w:fldCharType="separate"/>
      </w:r>
      <w:r>
        <w:rPr>
          <w:rStyle w:val="38"/>
        </w:rPr>
        <w:t>4.1.5.</w:t>
      </w:r>
      <w:r>
        <w:rPr>
          <w:rFonts w:asciiTheme="minorHAnsi" w:hAnsiTheme="minorHAnsi" w:eastAsiaTheme="minorEastAsia" w:cstheme="minorBidi"/>
          <w:i w:val="0"/>
          <w:iCs w:val="0"/>
          <w:szCs w:val="22"/>
        </w:rPr>
        <w:tab/>
      </w:r>
      <w:r>
        <w:rPr>
          <w:rStyle w:val="38"/>
        </w:rPr>
        <w:t>制定训练计划</w:t>
      </w:r>
      <w:r>
        <w:tab/>
      </w:r>
      <w:r>
        <w:fldChar w:fldCharType="begin"/>
      </w:r>
      <w:r>
        <w:instrText xml:space="preserve"> PAGEREF _Toc532645942 \h </w:instrText>
      </w:r>
      <w:r>
        <w:fldChar w:fldCharType="separate"/>
      </w:r>
      <w:r>
        <w:t>23</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"_Toc532645943" </w:instrText>
      </w:r>
      <w:r>
        <w:fldChar w:fldCharType="separate"/>
      </w:r>
      <w:r>
        <w:rPr>
          <w:rStyle w:val="38"/>
        </w:rPr>
        <w:t>4.1.6.</w:t>
      </w:r>
      <w:r>
        <w:rPr>
          <w:rFonts w:asciiTheme="minorHAnsi" w:hAnsiTheme="minorHAnsi" w:eastAsiaTheme="minorEastAsia" w:cstheme="minorBidi"/>
          <w:i w:val="0"/>
          <w:iCs w:val="0"/>
          <w:szCs w:val="22"/>
        </w:rPr>
        <w:tab/>
      </w:r>
      <w:r>
        <w:rPr>
          <w:rStyle w:val="38"/>
        </w:rPr>
        <w:t>分析图表</w:t>
      </w:r>
      <w:r>
        <w:tab/>
      </w:r>
      <w:r>
        <w:fldChar w:fldCharType="begin"/>
      </w:r>
      <w:r>
        <w:instrText xml:space="preserve"> PAGEREF _Toc532645943 \h </w:instrText>
      </w:r>
      <w:r>
        <w:fldChar w:fldCharType="separate"/>
      </w:r>
      <w:r>
        <w:t>27</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"_Toc532645944" </w:instrText>
      </w:r>
      <w:r>
        <w:fldChar w:fldCharType="separate"/>
      </w:r>
      <w:r>
        <w:rPr>
          <w:rStyle w:val="38"/>
        </w:rPr>
        <w:t>4.1.7.</w:t>
      </w:r>
      <w:r>
        <w:rPr>
          <w:rFonts w:asciiTheme="minorHAnsi" w:hAnsiTheme="minorHAnsi" w:eastAsiaTheme="minorEastAsia" w:cstheme="minorBidi"/>
          <w:i w:val="0"/>
          <w:iCs w:val="0"/>
          <w:szCs w:val="22"/>
        </w:rPr>
        <w:tab/>
      </w:r>
      <w:r>
        <w:rPr>
          <w:rStyle w:val="38"/>
        </w:rPr>
        <w:t>记录训练结果</w:t>
      </w:r>
      <w:r>
        <w:tab/>
      </w:r>
      <w:r>
        <w:fldChar w:fldCharType="begin"/>
      </w:r>
      <w:r>
        <w:instrText xml:space="preserve"> PAGEREF _Toc532645944 \h </w:instrText>
      </w:r>
      <w:r>
        <w:fldChar w:fldCharType="separate"/>
      </w:r>
      <w:r>
        <w:t>27</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"_Toc532645945" </w:instrText>
      </w:r>
      <w:r>
        <w:fldChar w:fldCharType="separate"/>
      </w:r>
      <w:r>
        <w:rPr>
          <w:rStyle w:val="38"/>
        </w:rPr>
        <w:t>4.1.8.</w:t>
      </w:r>
      <w:r>
        <w:rPr>
          <w:rFonts w:asciiTheme="minorHAnsi" w:hAnsiTheme="minorHAnsi" w:eastAsiaTheme="minorEastAsia" w:cstheme="minorBidi"/>
          <w:i w:val="0"/>
          <w:iCs w:val="0"/>
          <w:szCs w:val="22"/>
        </w:rPr>
        <w:tab/>
      </w:r>
      <w:r>
        <w:rPr>
          <w:rStyle w:val="38"/>
        </w:rPr>
        <w:t>训练顺序控制</w:t>
      </w:r>
      <w:r>
        <w:tab/>
      </w:r>
      <w:r>
        <w:fldChar w:fldCharType="begin"/>
      </w:r>
      <w:r>
        <w:instrText xml:space="preserve"> PAGEREF _Toc532645945 \h </w:instrText>
      </w:r>
      <w:r>
        <w:fldChar w:fldCharType="separate"/>
      </w:r>
      <w:r>
        <w:t>27</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"_Toc532645946" </w:instrText>
      </w:r>
      <w:r>
        <w:fldChar w:fldCharType="separate"/>
      </w:r>
      <w:r>
        <w:rPr>
          <w:rStyle w:val="38"/>
        </w:rPr>
        <w:t>4.1.9.</w:t>
      </w:r>
      <w:r>
        <w:rPr>
          <w:rFonts w:asciiTheme="minorHAnsi" w:hAnsiTheme="minorHAnsi" w:eastAsiaTheme="minorEastAsia" w:cstheme="minorBidi"/>
          <w:i w:val="0"/>
          <w:iCs w:val="0"/>
          <w:szCs w:val="22"/>
        </w:rPr>
        <w:tab/>
      </w:r>
      <w:r>
        <w:rPr>
          <w:rStyle w:val="38"/>
        </w:rPr>
        <w:t>语音评价</w:t>
      </w:r>
      <w:r>
        <w:tab/>
      </w:r>
      <w:r>
        <w:fldChar w:fldCharType="begin"/>
      </w:r>
      <w:r>
        <w:instrText xml:space="preserve"> PAGEREF _Toc532645946 \h </w:instrText>
      </w:r>
      <w:r>
        <w:fldChar w:fldCharType="separate"/>
      </w:r>
      <w:r>
        <w:t>27</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"_Toc532645947" </w:instrText>
      </w:r>
      <w:r>
        <w:fldChar w:fldCharType="separate"/>
      </w:r>
      <w:r>
        <w:rPr>
          <w:rStyle w:val="38"/>
        </w:rPr>
        <w:t>4.1.10.</w:t>
      </w:r>
      <w:r>
        <w:rPr>
          <w:rFonts w:asciiTheme="minorHAnsi" w:hAnsiTheme="minorHAnsi" w:eastAsiaTheme="minorEastAsia" w:cstheme="minorBidi"/>
          <w:i w:val="0"/>
          <w:iCs w:val="0"/>
          <w:szCs w:val="22"/>
        </w:rPr>
        <w:tab/>
      </w:r>
      <w:r>
        <w:rPr>
          <w:rStyle w:val="38"/>
        </w:rPr>
        <w:t>管理员模块</w:t>
      </w:r>
      <w:r>
        <w:tab/>
      </w:r>
      <w:r>
        <w:fldChar w:fldCharType="begin"/>
      </w:r>
      <w:r>
        <w:instrText xml:space="preserve"> PAGEREF _Toc532645947 \h </w:instrText>
      </w:r>
      <w:r>
        <w:fldChar w:fldCharType="separate"/>
      </w:r>
      <w:r>
        <w:t>28</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"_Toc532645948" </w:instrText>
      </w:r>
      <w:r>
        <w:fldChar w:fldCharType="separate"/>
      </w:r>
      <w:r>
        <w:rPr>
          <w:rStyle w:val="38"/>
        </w:rPr>
        <w:t>4.2.</w:t>
      </w:r>
      <w:r>
        <w:rPr>
          <w:rFonts w:asciiTheme="minorHAnsi" w:hAnsiTheme="minorHAnsi" w:eastAsiaTheme="minorEastAsia" w:cstheme="minorBidi"/>
          <w:smallCaps w:val="0"/>
          <w:szCs w:val="22"/>
        </w:rPr>
        <w:tab/>
      </w:r>
      <w:r>
        <w:rPr>
          <w:rStyle w:val="38"/>
        </w:rPr>
        <w:t>设备业务模块</w:t>
      </w:r>
      <w:r>
        <w:tab/>
      </w:r>
      <w:r>
        <w:fldChar w:fldCharType="begin"/>
      </w:r>
      <w:r>
        <w:instrText xml:space="preserve"> PAGEREF _Toc532645948 \h </w:instrText>
      </w:r>
      <w:r>
        <w:fldChar w:fldCharType="separate"/>
      </w:r>
      <w:r>
        <w:t>28</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"_Toc532645949" </w:instrText>
      </w:r>
      <w:r>
        <w:fldChar w:fldCharType="separate"/>
      </w:r>
      <w:r>
        <w:rPr>
          <w:rStyle w:val="38"/>
        </w:rPr>
        <w:t>4.2.1.</w:t>
      </w:r>
      <w:r>
        <w:rPr>
          <w:rFonts w:asciiTheme="minorHAnsi" w:hAnsiTheme="minorHAnsi" w:eastAsiaTheme="minorEastAsia" w:cstheme="minorBidi"/>
          <w:i w:val="0"/>
          <w:iCs w:val="0"/>
          <w:szCs w:val="22"/>
        </w:rPr>
        <w:tab/>
      </w:r>
      <w:r>
        <w:rPr>
          <w:rStyle w:val="38"/>
        </w:rPr>
        <w:t>识别会员进行个人设置</w:t>
      </w:r>
      <w:r>
        <w:tab/>
      </w:r>
      <w:r>
        <w:fldChar w:fldCharType="begin"/>
      </w:r>
      <w:r>
        <w:instrText xml:space="preserve"> PAGEREF _Toc532645949 \h </w:instrText>
      </w:r>
      <w:r>
        <w:fldChar w:fldCharType="separate"/>
      </w:r>
      <w:r>
        <w:t>28</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"_Toc532645950" </w:instrText>
      </w:r>
      <w:r>
        <w:fldChar w:fldCharType="separate"/>
      </w:r>
      <w:r>
        <w:rPr>
          <w:rStyle w:val="38"/>
        </w:rPr>
        <w:t>4.2.2.</w:t>
      </w:r>
      <w:r>
        <w:rPr>
          <w:rFonts w:asciiTheme="minorHAnsi" w:hAnsiTheme="minorHAnsi" w:eastAsiaTheme="minorEastAsia" w:cstheme="minorBidi"/>
          <w:i w:val="0"/>
          <w:iCs w:val="0"/>
          <w:szCs w:val="22"/>
        </w:rPr>
        <w:tab/>
      </w:r>
      <w:r>
        <w:rPr>
          <w:rStyle w:val="38"/>
        </w:rPr>
        <w:t>教练权限调整个人设置</w:t>
      </w:r>
      <w:r>
        <w:tab/>
      </w:r>
      <w:r>
        <w:fldChar w:fldCharType="begin"/>
      </w:r>
      <w:r>
        <w:instrText xml:space="preserve"> PAGEREF _Toc532645950 \h </w:instrText>
      </w:r>
      <w:r>
        <w:fldChar w:fldCharType="separate"/>
      </w:r>
      <w:r>
        <w:t>28</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"_Toc532645951" </w:instrText>
      </w:r>
      <w:r>
        <w:fldChar w:fldCharType="separate"/>
      </w:r>
      <w:r>
        <w:rPr>
          <w:rStyle w:val="38"/>
        </w:rPr>
        <w:t>4.2.3.</w:t>
      </w:r>
      <w:r>
        <w:rPr>
          <w:rFonts w:asciiTheme="minorHAnsi" w:hAnsiTheme="minorHAnsi" w:eastAsiaTheme="minorEastAsia" w:cstheme="minorBidi"/>
          <w:i w:val="0"/>
          <w:iCs w:val="0"/>
          <w:szCs w:val="22"/>
        </w:rPr>
        <w:tab/>
      </w:r>
      <w:r>
        <w:rPr>
          <w:rStyle w:val="38"/>
        </w:rPr>
        <w:t>调节设备力度和功率</w:t>
      </w:r>
      <w:r>
        <w:tab/>
      </w:r>
      <w:r>
        <w:fldChar w:fldCharType="begin"/>
      </w:r>
      <w:r>
        <w:instrText xml:space="preserve"> PAGEREF _Toc532645951 \h </w:instrText>
      </w:r>
      <w:r>
        <w:fldChar w:fldCharType="separate"/>
      </w:r>
      <w:r>
        <w:t>28</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"_Toc532645952" </w:instrText>
      </w:r>
      <w:r>
        <w:fldChar w:fldCharType="separate"/>
      </w:r>
      <w:r>
        <w:rPr>
          <w:rStyle w:val="38"/>
        </w:rPr>
        <w:t>4.2.4.</w:t>
      </w:r>
      <w:r>
        <w:rPr>
          <w:rFonts w:asciiTheme="minorHAnsi" w:hAnsiTheme="minorHAnsi" w:eastAsiaTheme="minorEastAsia" w:cstheme="minorBidi"/>
          <w:i w:val="0"/>
          <w:iCs w:val="0"/>
          <w:szCs w:val="22"/>
        </w:rPr>
        <w:tab/>
      </w:r>
      <w:r>
        <w:rPr>
          <w:rStyle w:val="38"/>
        </w:rPr>
        <w:t>多种训练模式</w:t>
      </w:r>
      <w:r>
        <w:tab/>
      </w:r>
      <w:r>
        <w:fldChar w:fldCharType="begin"/>
      </w:r>
      <w:r>
        <w:instrText xml:space="preserve"> PAGEREF _Toc532645952 \h </w:instrText>
      </w:r>
      <w:r>
        <w:fldChar w:fldCharType="separate"/>
      </w:r>
      <w:r>
        <w:t>30</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"_Toc532645953" </w:instrText>
      </w:r>
      <w:r>
        <w:fldChar w:fldCharType="separate"/>
      </w:r>
      <w:r>
        <w:rPr>
          <w:rStyle w:val="38"/>
        </w:rPr>
        <w:t>4.2.5.</w:t>
      </w:r>
      <w:r>
        <w:rPr>
          <w:rFonts w:asciiTheme="minorHAnsi" w:hAnsiTheme="minorHAnsi" w:eastAsiaTheme="minorEastAsia" w:cstheme="minorBidi"/>
          <w:i w:val="0"/>
          <w:iCs w:val="0"/>
          <w:szCs w:val="22"/>
        </w:rPr>
        <w:tab/>
      </w:r>
      <w:r>
        <w:rPr>
          <w:rStyle w:val="38"/>
        </w:rPr>
        <w:t>紧急停止</w:t>
      </w:r>
      <w:r>
        <w:tab/>
      </w:r>
      <w:r>
        <w:fldChar w:fldCharType="begin"/>
      </w:r>
      <w:r>
        <w:instrText xml:space="preserve"> PAGEREF _Toc532645953 \h </w:instrText>
      </w:r>
      <w:r>
        <w:fldChar w:fldCharType="separate"/>
      </w:r>
      <w:r>
        <w:t>30</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"_Toc532645954" </w:instrText>
      </w:r>
      <w:r>
        <w:fldChar w:fldCharType="separate"/>
      </w:r>
      <w:r>
        <w:rPr>
          <w:rStyle w:val="38"/>
        </w:rPr>
        <w:t>4.2.6.</w:t>
      </w:r>
      <w:r>
        <w:rPr>
          <w:rFonts w:asciiTheme="minorHAnsi" w:hAnsiTheme="minorHAnsi" w:eastAsiaTheme="minorEastAsia" w:cstheme="minorBidi"/>
          <w:i w:val="0"/>
          <w:iCs w:val="0"/>
          <w:szCs w:val="22"/>
        </w:rPr>
        <w:tab/>
      </w:r>
      <w:r>
        <w:rPr>
          <w:rStyle w:val="38"/>
        </w:rPr>
        <w:t>离线使用</w:t>
      </w:r>
      <w:r>
        <w:tab/>
      </w:r>
      <w:r>
        <w:fldChar w:fldCharType="begin"/>
      </w:r>
      <w:r>
        <w:instrText xml:space="preserve"> PAGEREF _Toc532645954 \h </w:instrText>
      </w:r>
      <w:r>
        <w:fldChar w:fldCharType="separate"/>
      </w:r>
      <w:r>
        <w:t>30</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"_Toc532645955" </w:instrText>
      </w:r>
      <w:r>
        <w:fldChar w:fldCharType="separate"/>
      </w:r>
      <w:r>
        <w:rPr>
          <w:rStyle w:val="38"/>
        </w:rPr>
        <w:t>4.2.7.</w:t>
      </w:r>
      <w:r>
        <w:rPr>
          <w:rFonts w:asciiTheme="minorHAnsi" w:hAnsiTheme="minorHAnsi" w:eastAsiaTheme="minorEastAsia" w:cstheme="minorBidi"/>
          <w:i w:val="0"/>
          <w:iCs w:val="0"/>
          <w:szCs w:val="22"/>
        </w:rPr>
        <w:tab/>
      </w:r>
      <w:r>
        <w:rPr>
          <w:rStyle w:val="38"/>
        </w:rPr>
        <w:t>智能虚拟教练</w:t>
      </w:r>
      <w:r>
        <w:tab/>
      </w:r>
      <w:r>
        <w:fldChar w:fldCharType="begin"/>
      </w:r>
      <w:r>
        <w:instrText xml:space="preserve"> PAGEREF _Toc532645955 \h </w:instrText>
      </w:r>
      <w:r>
        <w:fldChar w:fldCharType="separate"/>
      </w:r>
      <w:r>
        <w:t>30</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"_Toc532645956" </w:instrText>
      </w:r>
      <w:r>
        <w:fldChar w:fldCharType="separate"/>
      </w:r>
      <w:r>
        <w:rPr>
          <w:rStyle w:val="38"/>
        </w:rPr>
        <w:t>4.2.8.</w:t>
      </w:r>
      <w:r>
        <w:rPr>
          <w:rFonts w:asciiTheme="minorHAnsi" w:hAnsiTheme="minorHAnsi" w:eastAsiaTheme="minorEastAsia" w:cstheme="minorBidi"/>
          <w:i w:val="0"/>
          <w:iCs w:val="0"/>
          <w:szCs w:val="22"/>
        </w:rPr>
        <w:tab/>
      </w:r>
      <w:r>
        <w:rPr>
          <w:rStyle w:val="38"/>
        </w:rPr>
        <w:t>训练顺序提醒</w:t>
      </w:r>
      <w:r>
        <w:tab/>
      </w:r>
      <w:r>
        <w:fldChar w:fldCharType="begin"/>
      </w:r>
      <w:r>
        <w:instrText xml:space="preserve"> PAGEREF _Toc532645956 \h </w:instrText>
      </w:r>
      <w:r>
        <w:fldChar w:fldCharType="separate"/>
      </w:r>
      <w:r>
        <w:t>30</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"_Toc532645957" </w:instrText>
      </w:r>
      <w:r>
        <w:fldChar w:fldCharType="separate"/>
      </w:r>
      <w:r>
        <w:rPr>
          <w:rStyle w:val="38"/>
        </w:rPr>
        <w:t>4.2.9.</w:t>
      </w:r>
      <w:r>
        <w:rPr>
          <w:rFonts w:asciiTheme="minorHAnsi" w:hAnsiTheme="minorHAnsi" w:eastAsiaTheme="minorEastAsia" w:cstheme="minorBidi"/>
          <w:i w:val="0"/>
          <w:iCs w:val="0"/>
          <w:szCs w:val="22"/>
        </w:rPr>
        <w:tab/>
      </w:r>
      <w:r>
        <w:rPr>
          <w:rStyle w:val="38"/>
        </w:rPr>
        <w:t>训练信息上传</w:t>
      </w:r>
      <w:r>
        <w:tab/>
      </w:r>
      <w:r>
        <w:fldChar w:fldCharType="begin"/>
      </w:r>
      <w:r>
        <w:instrText xml:space="preserve"> PAGEREF _Toc532645957 \h </w:instrText>
      </w:r>
      <w:r>
        <w:fldChar w:fldCharType="separate"/>
      </w:r>
      <w:r>
        <w:t>31</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"_Toc532645958" </w:instrText>
      </w:r>
      <w:r>
        <w:fldChar w:fldCharType="separate"/>
      </w:r>
      <w:r>
        <w:rPr>
          <w:rStyle w:val="38"/>
        </w:rPr>
        <w:t>4.3.</w:t>
      </w:r>
      <w:r>
        <w:rPr>
          <w:rFonts w:asciiTheme="minorHAnsi" w:hAnsiTheme="minorHAnsi" w:eastAsiaTheme="minorEastAsia" w:cstheme="minorBidi"/>
          <w:smallCaps w:val="0"/>
          <w:szCs w:val="22"/>
        </w:rPr>
        <w:tab/>
      </w:r>
      <w:r>
        <w:rPr>
          <w:rStyle w:val="38"/>
        </w:rPr>
        <w:t>中央时间显示器模块</w:t>
      </w:r>
      <w:r>
        <w:tab/>
      </w:r>
      <w:r>
        <w:fldChar w:fldCharType="begin"/>
      </w:r>
      <w:r>
        <w:instrText xml:space="preserve"> PAGEREF _Toc532645958 \h </w:instrText>
      </w:r>
      <w:r>
        <w:fldChar w:fldCharType="separate"/>
      </w:r>
      <w:r>
        <w:t>31</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"_Toc532645959" </w:instrText>
      </w:r>
      <w:r>
        <w:fldChar w:fldCharType="separate"/>
      </w:r>
      <w:r>
        <w:rPr>
          <w:rStyle w:val="38"/>
        </w:rPr>
        <w:t>4.3.1.</w:t>
      </w:r>
      <w:r>
        <w:rPr>
          <w:rFonts w:asciiTheme="minorHAnsi" w:hAnsiTheme="minorHAnsi" w:eastAsiaTheme="minorEastAsia" w:cstheme="minorBidi"/>
          <w:i w:val="0"/>
          <w:iCs w:val="0"/>
          <w:szCs w:val="22"/>
        </w:rPr>
        <w:tab/>
      </w:r>
      <w:r>
        <w:rPr>
          <w:rStyle w:val="38"/>
        </w:rPr>
        <w:t>介绍</w:t>
      </w:r>
      <w:r>
        <w:tab/>
      </w:r>
      <w:r>
        <w:fldChar w:fldCharType="begin"/>
      </w:r>
      <w:r>
        <w:instrText xml:space="preserve"> PAGEREF _Toc532645959 \h </w:instrText>
      </w:r>
      <w:r>
        <w:fldChar w:fldCharType="separate"/>
      </w:r>
      <w:r>
        <w:t>31</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"_Toc532645960" </w:instrText>
      </w:r>
      <w:r>
        <w:fldChar w:fldCharType="separate"/>
      </w:r>
      <w:r>
        <w:rPr>
          <w:rStyle w:val="38"/>
        </w:rPr>
        <w:t>4.3.2.</w:t>
      </w:r>
      <w:r>
        <w:rPr>
          <w:rFonts w:asciiTheme="minorHAnsi" w:hAnsiTheme="minorHAnsi" w:eastAsiaTheme="minorEastAsia" w:cstheme="minorBidi"/>
          <w:i w:val="0"/>
          <w:iCs w:val="0"/>
          <w:szCs w:val="22"/>
        </w:rPr>
        <w:tab/>
      </w:r>
      <w:r>
        <w:rPr>
          <w:rStyle w:val="38"/>
        </w:rPr>
        <w:t>时间同步方案</w:t>
      </w:r>
      <w:r>
        <w:tab/>
      </w:r>
      <w:r>
        <w:fldChar w:fldCharType="begin"/>
      </w:r>
      <w:r>
        <w:instrText xml:space="preserve"> PAGEREF _Toc532645960 \h </w:instrText>
      </w:r>
      <w:r>
        <w:fldChar w:fldCharType="separate"/>
      </w:r>
      <w:r>
        <w:t>32</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"_Toc532645961" </w:instrText>
      </w:r>
      <w:r>
        <w:fldChar w:fldCharType="separate"/>
      </w:r>
      <w:r>
        <w:rPr>
          <w:rStyle w:val="38"/>
        </w:rPr>
        <w:t>4.4.</w:t>
      </w:r>
      <w:r>
        <w:rPr>
          <w:rFonts w:asciiTheme="minorHAnsi" w:hAnsiTheme="minorHAnsi" w:eastAsiaTheme="minorEastAsia" w:cstheme="minorBidi"/>
          <w:smallCaps w:val="0"/>
          <w:szCs w:val="22"/>
        </w:rPr>
        <w:tab/>
      </w:r>
      <w:r>
        <w:rPr>
          <w:rStyle w:val="38"/>
        </w:rPr>
        <w:t>手环</w:t>
      </w:r>
      <w:r>
        <w:tab/>
      </w:r>
      <w:r>
        <w:fldChar w:fldCharType="begin"/>
      </w:r>
      <w:r>
        <w:instrText xml:space="preserve"> PAGEREF _Toc532645961 \h </w:instrText>
      </w:r>
      <w:r>
        <w:fldChar w:fldCharType="separate"/>
      </w:r>
      <w:r>
        <w:t>32</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"_Toc532645962" </w:instrText>
      </w:r>
      <w:r>
        <w:fldChar w:fldCharType="separate"/>
      </w:r>
      <w:r>
        <w:rPr>
          <w:rStyle w:val="38"/>
        </w:rPr>
        <w:t>4.5.</w:t>
      </w:r>
      <w:r>
        <w:rPr>
          <w:rFonts w:asciiTheme="minorHAnsi" w:hAnsiTheme="minorHAnsi" w:eastAsiaTheme="minorEastAsia" w:cstheme="minorBidi"/>
          <w:smallCaps w:val="0"/>
          <w:szCs w:val="22"/>
        </w:rPr>
        <w:tab/>
      </w:r>
      <w:r>
        <w:rPr>
          <w:rStyle w:val="38"/>
        </w:rPr>
        <w:t>云端模块</w:t>
      </w:r>
      <w:r>
        <w:tab/>
      </w:r>
      <w:r>
        <w:fldChar w:fldCharType="begin"/>
      </w:r>
      <w:r>
        <w:instrText xml:space="preserve"> PAGEREF _Toc532645962 \h </w:instrText>
      </w:r>
      <w:r>
        <w:fldChar w:fldCharType="separate"/>
      </w:r>
      <w:r>
        <w:t>32</w:t>
      </w:r>
      <w:r>
        <w:fldChar w:fldCharType="end"/>
      </w:r>
      <w:r>
        <w:fldChar w:fldCharType="end"/>
      </w:r>
    </w:p>
    <w:p>
      <w:pPr>
        <w:pStyle w:val="19"/>
        <w:tabs>
          <w:tab w:val="right" w:leader="dot" w:pos="8494"/>
        </w:tabs>
        <w:rPr>
          <w:rFonts w:asciiTheme="minorHAnsi" w:hAnsiTheme="minorHAnsi" w:eastAsiaTheme="minorEastAsia" w:cstheme="minorBidi"/>
          <w:i w:val="0"/>
          <w:iCs w:val="0"/>
          <w:szCs w:val="22"/>
        </w:rPr>
      </w:pPr>
      <w:r>
        <w:fldChar w:fldCharType="begin"/>
      </w:r>
      <w:r>
        <w:instrText xml:space="preserve"> HYPERLINK \l "_Toc532645963" </w:instrText>
      </w:r>
      <w:r>
        <w:fldChar w:fldCharType="separate"/>
      </w:r>
      <w:r>
        <w:rPr>
          <w:rStyle w:val="38"/>
        </w:rPr>
        <w:t>5.5.1单机版使用权限管理（平台及设备端均提供单机版使用权限管理）</w:t>
      </w:r>
      <w:r>
        <w:tab/>
      </w:r>
      <w:r>
        <w:fldChar w:fldCharType="begin"/>
      </w:r>
      <w:r>
        <w:instrText xml:space="preserve"> PAGEREF _Toc532645963 \h </w:instrText>
      </w:r>
      <w:r>
        <w:fldChar w:fldCharType="separate"/>
      </w:r>
      <w:r>
        <w:t>32</w:t>
      </w:r>
      <w:r>
        <w:fldChar w:fldCharType="end"/>
      </w:r>
      <w:r>
        <w:fldChar w:fldCharType="end"/>
      </w:r>
    </w:p>
    <w:p>
      <w:pPr>
        <w:pStyle w:val="19"/>
        <w:tabs>
          <w:tab w:val="right" w:leader="dot" w:pos="8494"/>
        </w:tabs>
        <w:rPr>
          <w:rFonts w:asciiTheme="minorHAnsi" w:hAnsiTheme="minorHAnsi" w:eastAsiaTheme="minorEastAsia" w:cstheme="minorBidi"/>
          <w:i w:val="0"/>
          <w:iCs w:val="0"/>
          <w:szCs w:val="22"/>
        </w:rPr>
      </w:pPr>
      <w:r>
        <w:fldChar w:fldCharType="begin"/>
      </w:r>
      <w:r>
        <w:instrText xml:space="preserve"> HYPERLINK \l "_Toc532645964" </w:instrText>
      </w:r>
      <w:r>
        <w:fldChar w:fldCharType="separate"/>
      </w:r>
      <w:r>
        <w:rPr>
          <w:rStyle w:val="38"/>
        </w:rPr>
        <w:t>5.5.2远程使用权限管</w:t>
      </w:r>
      <w:r>
        <w:tab/>
      </w:r>
      <w:r>
        <w:fldChar w:fldCharType="begin"/>
      </w:r>
      <w:r>
        <w:instrText xml:space="preserve"> PAGEREF _Toc532645964 \h </w:instrText>
      </w:r>
      <w:r>
        <w:fldChar w:fldCharType="separate"/>
      </w:r>
      <w:r>
        <w:t>33</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"_Toc532645965" </w:instrText>
      </w:r>
      <w:r>
        <w:fldChar w:fldCharType="separate"/>
      </w:r>
      <w:r>
        <w:rPr>
          <w:rStyle w:val="38"/>
        </w:rPr>
        <w:t>4.6.</w:t>
      </w:r>
      <w:r>
        <w:rPr>
          <w:rFonts w:asciiTheme="minorHAnsi" w:hAnsiTheme="minorHAnsi" w:eastAsiaTheme="minorEastAsia" w:cstheme="minorBidi"/>
          <w:smallCaps w:val="0"/>
          <w:szCs w:val="22"/>
        </w:rPr>
        <w:tab/>
      </w:r>
      <w:r>
        <w:rPr>
          <w:rStyle w:val="38"/>
        </w:rPr>
        <w:t>项目支撑总模块</w:t>
      </w:r>
      <w:r>
        <w:tab/>
      </w:r>
      <w:r>
        <w:fldChar w:fldCharType="begin"/>
      </w:r>
      <w:r>
        <w:instrText xml:space="preserve"> PAGEREF _Toc532645965 \h </w:instrText>
      </w:r>
      <w:r>
        <w:fldChar w:fldCharType="separate"/>
      </w:r>
      <w:r>
        <w:t>34</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"_Toc532645966" </w:instrText>
      </w:r>
      <w:r>
        <w:fldChar w:fldCharType="separate"/>
      </w:r>
      <w:r>
        <w:rPr>
          <w:rStyle w:val="38"/>
        </w:rPr>
        <w:t>4.7.</w:t>
      </w:r>
      <w:r>
        <w:rPr>
          <w:rFonts w:asciiTheme="minorHAnsi" w:hAnsiTheme="minorHAnsi" w:eastAsiaTheme="minorEastAsia" w:cstheme="minorBidi"/>
          <w:smallCaps w:val="0"/>
          <w:szCs w:val="22"/>
        </w:rPr>
        <w:tab/>
      </w:r>
      <w:r>
        <w:rPr>
          <w:rStyle w:val="38"/>
        </w:rPr>
        <w:t>大数据仓储模块</w:t>
      </w:r>
      <w:r>
        <w:tab/>
      </w:r>
      <w:r>
        <w:fldChar w:fldCharType="begin"/>
      </w:r>
      <w:r>
        <w:instrText xml:space="preserve"> PAGEREF _Toc532645966 \h </w:instrText>
      </w:r>
      <w:r>
        <w:fldChar w:fldCharType="separate"/>
      </w:r>
      <w:r>
        <w:t>34</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"_Toc532645967" </w:instrText>
      </w:r>
      <w:r>
        <w:fldChar w:fldCharType="separate"/>
      </w:r>
      <w:r>
        <w:rPr>
          <w:rStyle w:val="38"/>
        </w:rPr>
        <w:t>4.8.</w:t>
      </w:r>
      <w:r>
        <w:rPr>
          <w:rFonts w:asciiTheme="minorHAnsi" w:hAnsiTheme="minorHAnsi" w:eastAsiaTheme="minorEastAsia" w:cstheme="minorBidi"/>
          <w:smallCaps w:val="0"/>
          <w:szCs w:val="22"/>
        </w:rPr>
        <w:tab/>
      </w:r>
      <w:r>
        <w:rPr>
          <w:rStyle w:val="38"/>
        </w:rPr>
        <w:t>系统迭代测试及改进</w:t>
      </w:r>
      <w:r>
        <w:tab/>
      </w:r>
      <w:r>
        <w:fldChar w:fldCharType="begin"/>
      </w:r>
      <w:r>
        <w:instrText xml:space="preserve"> PAGEREF _Toc532645967 \h </w:instrText>
      </w:r>
      <w:r>
        <w:fldChar w:fldCharType="separate"/>
      </w:r>
      <w:r>
        <w:t>35</w:t>
      </w:r>
      <w:r>
        <w:fldChar w:fldCharType="end"/>
      </w:r>
      <w:r>
        <w:fldChar w:fldCharType="end"/>
      </w:r>
    </w:p>
    <w:p>
      <w:pPr>
        <w:pStyle w:val="26"/>
        <w:tabs>
          <w:tab w:val="left" w:pos="420"/>
          <w:tab w:val="right" w:leader="dot" w:pos="8494"/>
        </w:tabs>
        <w:rPr>
          <w:rFonts w:asciiTheme="minorHAnsi" w:hAnsiTheme="minorHAnsi" w:eastAsiaTheme="minorEastAsia" w:cstheme="minorBidi"/>
          <w:b w:val="0"/>
          <w:bCs w:val="0"/>
          <w:caps w:val="0"/>
          <w:szCs w:val="22"/>
        </w:rPr>
      </w:pPr>
      <w:r>
        <w:fldChar w:fldCharType="begin"/>
      </w:r>
      <w:r>
        <w:instrText xml:space="preserve"> HYPERLINK \l "_Toc532645968" </w:instrText>
      </w:r>
      <w:r>
        <w:fldChar w:fldCharType="separate"/>
      </w:r>
      <w:r>
        <w:rPr>
          <w:rStyle w:val="38"/>
        </w:rPr>
        <w:t>5.</w:t>
      </w:r>
      <w:r>
        <w:rPr>
          <w:rFonts w:asciiTheme="minorHAnsi" w:hAnsiTheme="minorHAnsi" w:eastAsiaTheme="minorEastAsia" w:cstheme="minorBidi"/>
          <w:b w:val="0"/>
          <w:bCs w:val="0"/>
          <w:caps w:val="0"/>
          <w:szCs w:val="22"/>
        </w:rPr>
        <w:tab/>
      </w:r>
      <w:r>
        <w:rPr>
          <w:rStyle w:val="38"/>
        </w:rPr>
        <w:t>系统详细信息和描述</w:t>
      </w:r>
      <w:r>
        <w:tab/>
      </w:r>
      <w:r>
        <w:fldChar w:fldCharType="begin"/>
      </w:r>
      <w:r>
        <w:instrText xml:space="preserve"> PAGEREF _Toc532645968 \h </w:instrText>
      </w:r>
      <w:r>
        <w:fldChar w:fldCharType="separate"/>
      </w:r>
      <w:r>
        <w:t>35</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"_Toc532645969" </w:instrText>
      </w:r>
      <w:r>
        <w:fldChar w:fldCharType="separate"/>
      </w:r>
      <w:r>
        <w:rPr>
          <w:rStyle w:val="38"/>
        </w:rPr>
        <w:t>5.1.</w:t>
      </w:r>
      <w:r>
        <w:rPr>
          <w:rFonts w:asciiTheme="minorHAnsi" w:hAnsiTheme="minorHAnsi" w:eastAsiaTheme="minorEastAsia" w:cstheme="minorBidi"/>
          <w:smallCaps w:val="0"/>
          <w:szCs w:val="22"/>
        </w:rPr>
        <w:tab/>
      </w:r>
      <w:r>
        <w:rPr>
          <w:rStyle w:val="38"/>
        </w:rPr>
        <w:t>设备信息</w:t>
      </w:r>
      <w:r>
        <w:tab/>
      </w:r>
      <w:r>
        <w:fldChar w:fldCharType="begin"/>
      </w:r>
      <w:r>
        <w:instrText xml:space="preserve"> PAGEREF _Toc532645969 \h </w:instrText>
      </w:r>
      <w:r>
        <w:fldChar w:fldCharType="separate"/>
      </w:r>
      <w:r>
        <w:t>35</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"_Toc532645970" </w:instrText>
      </w:r>
      <w:r>
        <w:fldChar w:fldCharType="separate"/>
      </w:r>
      <w:r>
        <w:rPr>
          <w:rStyle w:val="38"/>
        </w:rPr>
        <w:t>5.2.</w:t>
      </w:r>
      <w:r>
        <w:rPr>
          <w:rFonts w:asciiTheme="minorHAnsi" w:hAnsiTheme="minorHAnsi" w:eastAsiaTheme="minorEastAsia" w:cstheme="minorBidi"/>
          <w:smallCaps w:val="0"/>
          <w:szCs w:val="22"/>
        </w:rPr>
        <w:tab/>
      </w:r>
      <w:r>
        <w:rPr>
          <w:rStyle w:val="38"/>
        </w:rPr>
        <w:t>会员信息</w:t>
      </w:r>
      <w:r>
        <w:tab/>
      </w:r>
      <w:r>
        <w:fldChar w:fldCharType="begin"/>
      </w:r>
      <w:r>
        <w:instrText xml:space="preserve"> PAGEREF _Toc532645970 \h </w:instrText>
      </w:r>
      <w:r>
        <w:fldChar w:fldCharType="separate"/>
      </w:r>
      <w:r>
        <w:t>37</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"_Toc532645971" </w:instrText>
      </w:r>
      <w:r>
        <w:fldChar w:fldCharType="separate"/>
      </w:r>
      <w:r>
        <w:rPr>
          <w:rStyle w:val="38"/>
        </w:rPr>
        <w:t>5.3.</w:t>
      </w:r>
      <w:r>
        <w:rPr>
          <w:rFonts w:asciiTheme="minorHAnsi" w:hAnsiTheme="minorHAnsi" w:eastAsiaTheme="minorEastAsia" w:cstheme="minorBidi"/>
          <w:smallCaps w:val="0"/>
          <w:szCs w:val="22"/>
        </w:rPr>
        <w:tab/>
      </w:r>
      <w:r>
        <w:rPr>
          <w:rStyle w:val="38"/>
        </w:rPr>
        <w:t>训练模式</w:t>
      </w:r>
      <w:r>
        <w:tab/>
      </w:r>
      <w:r>
        <w:fldChar w:fldCharType="begin"/>
      </w:r>
      <w:r>
        <w:instrText xml:space="preserve"> PAGEREF _Toc532645971 \h </w:instrText>
      </w:r>
      <w:r>
        <w:fldChar w:fldCharType="separate"/>
      </w:r>
      <w:r>
        <w:t>37</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"_Toc532645972" </w:instrText>
      </w:r>
      <w:r>
        <w:fldChar w:fldCharType="separate"/>
      </w:r>
      <w:r>
        <w:rPr>
          <w:rStyle w:val="38"/>
        </w:rPr>
        <w:t>5.4.</w:t>
      </w:r>
      <w:r>
        <w:rPr>
          <w:rFonts w:asciiTheme="minorHAnsi" w:hAnsiTheme="minorHAnsi" w:eastAsiaTheme="minorEastAsia" w:cstheme="minorBidi"/>
          <w:smallCaps w:val="0"/>
          <w:szCs w:val="22"/>
        </w:rPr>
        <w:tab/>
      </w:r>
      <w:r>
        <w:rPr>
          <w:rStyle w:val="38"/>
        </w:rPr>
        <w:t>教练信息</w:t>
      </w:r>
      <w:r>
        <w:tab/>
      </w:r>
      <w:r>
        <w:fldChar w:fldCharType="begin"/>
      </w:r>
      <w:r>
        <w:instrText xml:space="preserve"> PAGEREF _Toc532645972 \h </w:instrText>
      </w:r>
      <w:r>
        <w:fldChar w:fldCharType="separate"/>
      </w:r>
      <w:r>
        <w:t>38</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"_Toc532645973" </w:instrText>
      </w:r>
      <w:r>
        <w:fldChar w:fldCharType="separate"/>
      </w:r>
      <w:r>
        <w:rPr>
          <w:rStyle w:val="38"/>
        </w:rPr>
        <w:t>5.5.</w:t>
      </w:r>
      <w:r>
        <w:rPr>
          <w:rFonts w:asciiTheme="minorHAnsi" w:hAnsiTheme="minorHAnsi" w:eastAsiaTheme="minorEastAsia" w:cstheme="minorBidi"/>
          <w:smallCaps w:val="0"/>
          <w:szCs w:val="22"/>
        </w:rPr>
        <w:tab/>
      </w:r>
      <w:r>
        <w:rPr>
          <w:rStyle w:val="38"/>
        </w:rPr>
        <w:t>训练结果上传信息</w:t>
      </w:r>
      <w:r>
        <w:tab/>
      </w:r>
      <w:r>
        <w:fldChar w:fldCharType="begin"/>
      </w:r>
      <w:r>
        <w:instrText xml:space="preserve"> PAGEREF _Toc532645973 \h </w:instrText>
      </w:r>
      <w:r>
        <w:fldChar w:fldCharType="separate"/>
      </w:r>
      <w:r>
        <w:t>38</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"_Toc532645974" </w:instrText>
      </w:r>
      <w:r>
        <w:fldChar w:fldCharType="separate"/>
      </w:r>
      <w:r>
        <w:rPr>
          <w:rStyle w:val="38"/>
        </w:rPr>
        <w:t>5.6.</w:t>
      </w:r>
      <w:r>
        <w:rPr>
          <w:rFonts w:asciiTheme="minorHAnsi" w:hAnsiTheme="minorHAnsi" w:eastAsiaTheme="minorEastAsia" w:cstheme="minorBidi"/>
          <w:smallCaps w:val="0"/>
          <w:szCs w:val="22"/>
        </w:rPr>
        <w:tab/>
      </w:r>
      <w:r>
        <w:rPr>
          <w:rStyle w:val="38"/>
        </w:rPr>
        <w:t>设备个人设置信息</w:t>
      </w:r>
      <w:r>
        <w:tab/>
      </w:r>
      <w:r>
        <w:fldChar w:fldCharType="begin"/>
      </w:r>
      <w:r>
        <w:instrText xml:space="preserve"> PAGEREF _Toc532645974 \h </w:instrText>
      </w:r>
      <w:r>
        <w:fldChar w:fldCharType="separate"/>
      </w:r>
      <w:r>
        <w:t>39</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"_Toc532645975" </w:instrText>
      </w:r>
      <w:r>
        <w:fldChar w:fldCharType="separate"/>
      </w:r>
      <w:r>
        <w:rPr>
          <w:rStyle w:val="38"/>
        </w:rPr>
        <w:t>5.7.</w:t>
      </w:r>
      <w:r>
        <w:rPr>
          <w:rFonts w:asciiTheme="minorHAnsi" w:hAnsiTheme="minorHAnsi" w:eastAsiaTheme="minorEastAsia" w:cstheme="minorBidi"/>
          <w:smallCaps w:val="0"/>
          <w:szCs w:val="22"/>
        </w:rPr>
        <w:tab/>
      </w:r>
      <w:r>
        <w:rPr>
          <w:rStyle w:val="38"/>
        </w:rPr>
        <w:t>教练操作界面</w:t>
      </w:r>
      <w:r>
        <w:tab/>
      </w:r>
      <w:r>
        <w:fldChar w:fldCharType="begin"/>
      </w:r>
      <w:r>
        <w:instrText xml:space="preserve"> PAGEREF _Toc532645975 \h </w:instrText>
      </w:r>
      <w:r>
        <w:fldChar w:fldCharType="separate"/>
      </w:r>
      <w:r>
        <w:t>39</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"_Toc532645976" </w:instrText>
      </w:r>
      <w:r>
        <w:fldChar w:fldCharType="separate"/>
      </w:r>
      <w:r>
        <w:rPr>
          <w:rStyle w:val="38"/>
        </w:rPr>
        <w:t>5.7.1.</w:t>
      </w:r>
      <w:r>
        <w:rPr>
          <w:rFonts w:asciiTheme="minorHAnsi" w:hAnsiTheme="minorHAnsi" w:eastAsiaTheme="minorEastAsia" w:cstheme="minorBidi"/>
          <w:i w:val="0"/>
          <w:iCs w:val="0"/>
          <w:szCs w:val="22"/>
        </w:rPr>
        <w:tab/>
      </w:r>
      <w:r>
        <w:rPr>
          <w:rStyle w:val="38"/>
        </w:rPr>
        <w:t>训练计划</w:t>
      </w:r>
      <w:r>
        <w:tab/>
      </w:r>
      <w:r>
        <w:fldChar w:fldCharType="begin"/>
      </w:r>
      <w:r>
        <w:instrText xml:space="preserve"> PAGEREF _Toc532645976 \h </w:instrText>
      </w:r>
      <w:r>
        <w:fldChar w:fldCharType="separate"/>
      </w:r>
      <w:r>
        <w:t>40</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"_Toc532645977" </w:instrText>
      </w:r>
      <w:r>
        <w:fldChar w:fldCharType="separate"/>
      </w:r>
      <w:r>
        <w:rPr>
          <w:rStyle w:val="38"/>
        </w:rPr>
        <w:t>5.7.2.</w:t>
      </w:r>
      <w:r>
        <w:rPr>
          <w:rFonts w:asciiTheme="minorHAnsi" w:hAnsiTheme="minorHAnsi" w:eastAsiaTheme="minorEastAsia" w:cstheme="minorBidi"/>
          <w:i w:val="0"/>
          <w:iCs w:val="0"/>
          <w:szCs w:val="22"/>
        </w:rPr>
        <w:tab/>
      </w:r>
      <w:r>
        <w:rPr>
          <w:rStyle w:val="38"/>
        </w:rPr>
        <w:t>分析</w:t>
      </w:r>
      <w:r>
        <w:tab/>
      </w:r>
      <w:r>
        <w:fldChar w:fldCharType="begin"/>
      </w:r>
      <w:r>
        <w:instrText xml:space="preserve"> PAGEREF _Toc532645977 \h </w:instrText>
      </w:r>
      <w:r>
        <w:fldChar w:fldCharType="separate"/>
      </w:r>
      <w:r>
        <w:t>40</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"_Toc532645978" </w:instrText>
      </w:r>
      <w:r>
        <w:fldChar w:fldCharType="separate"/>
      </w:r>
      <w:r>
        <w:rPr>
          <w:rStyle w:val="38"/>
        </w:rPr>
        <w:t>5.7.3.</w:t>
      </w:r>
      <w:r>
        <w:rPr>
          <w:rFonts w:asciiTheme="minorHAnsi" w:hAnsiTheme="minorHAnsi" w:eastAsiaTheme="minorEastAsia" w:cstheme="minorBidi"/>
          <w:i w:val="0"/>
          <w:iCs w:val="0"/>
          <w:szCs w:val="22"/>
        </w:rPr>
        <w:tab/>
      </w:r>
      <w:r>
        <w:rPr>
          <w:rStyle w:val="38"/>
        </w:rPr>
        <w:t>生命体征</w:t>
      </w:r>
      <w:r>
        <w:tab/>
      </w:r>
      <w:r>
        <w:fldChar w:fldCharType="begin"/>
      </w:r>
      <w:r>
        <w:instrText xml:space="preserve"> PAGEREF _Toc532645978 \h </w:instrText>
      </w:r>
      <w:r>
        <w:fldChar w:fldCharType="separate"/>
      </w:r>
      <w:r>
        <w:t>40</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"_Toc532645979" </w:instrText>
      </w:r>
      <w:r>
        <w:fldChar w:fldCharType="separate"/>
      </w:r>
      <w:r>
        <w:rPr>
          <w:rStyle w:val="38"/>
        </w:rPr>
        <w:t>5.7.4.</w:t>
      </w:r>
      <w:r>
        <w:rPr>
          <w:rFonts w:asciiTheme="minorHAnsi" w:hAnsiTheme="minorHAnsi" w:eastAsiaTheme="minorEastAsia" w:cstheme="minorBidi"/>
          <w:i w:val="0"/>
          <w:iCs w:val="0"/>
          <w:szCs w:val="22"/>
        </w:rPr>
        <w:tab/>
      </w:r>
      <w:r>
        <w:rPr>
          <w:rStyle w:val="38"/>
        </w:rPr>
        <w:t>既往病史</w:t>
      </w:r>
      <w:r>
        <w:tab/>
      </w:r>
      <w:r>
        <w:fldChar w:fldCharType="begin"/>
      </w:r>
      <w:r>
        <w:instrText xml:space="preserve"> PAGEREF _Toc532645979 \h </w:instrText>
      </w:r>
      <w:r>
        <w:fldChar w:fldCharType="separate"/>
      </w:r>
      <w:r>
        <w:t>40</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"_Toc532645980" </w:instrText>
      </w:r>
      <w:r>
        <w:fldChar w:fldCharType="separate"/>
      </w:r>
      <w:r>
        <w:rPr>
          <w:rStyle w:val="38"/>
        </w:rPr>
        <w:t>5.8.</w:t>
      </w:r>
      <w:r>
        <w:rPr>
          <w:rFonts w:asciiTheme="minorHAnsi" w:hAnsiTheme="minorHAnsi" w:eastAsiaTheme="minorEastAsia" w:cstheme="minorBidi"/>
          <w:smallCaps w:val="0"/>
          <w:szCs w:val="22"/>
        </w:rPr>
        <w:tab/>
      </w:r>
      <w:r>
        <w:rPr>
          <w:rStyle w:val="38"/>
        </w:rPr>
        <w:t>会员操作界面</w:t>
      </w:r>
      <w:r>
        <w:tab/>
      </w:r>
      <w:r>
        <w:fldChar w:fldCharType="begin"/>
      </w:r>
      <w:r>
        <w:instrText xml:space="preserve"> PAGEREF _Toc532645980 \h </w:instrText>
      </w:r>
      <w:r>
        <w:fldChar w:fldCharType="separate"/>
      </w:r>
      <w:r>
        <w:t>41</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"_Toc532645981" </w:instrText>
      </w:r>
      <w:r>
        <w:fldChar w:fldCharType="separate"/>
      </w:r>
      <w:r>
        <w:rPr>
          <w:rStyle w:val="38"/>
        </w:rPr>
        <w:t>5.8.1.</w:t>
      </w:r>
      <w:r>
        <w:rPr>
          <w:rFonts w:asciiTheme="minorHAnsi" w:hAnsiTheme="minorHAnsi" w:eastAsiaTheme="minorEastAsia" w:cstheme="minorBidi"/>
          <w:i w:val="0"/>
          <w:iCs w:val="0"/>
          <w:szCs w:val="22"/>
        </w:rPr>
        <w:tab/>
      </w:r>
      <w:r>
        <w:rPr>
          <w:rStyle w:val="38"/>
        </w:rPr>
        <w:t>欢迎界面、训练计划</w:t>
      </w:r>
      <w:r>
        <w:tab/>
      </w:r>
      <w:r>
        <w:fldChar w:fldCharType="begin"/>
      </w:r>
      <w:r>
        <w:instrText xml:space="preserve"> PAGEREF _Toc532645981 \h </w:instrText>
      </w:r>
      <w:r>
        <w:fldChar w:fldCharType="separate"/>
      </w:r>
      <w:r>
        <w:t>41</w:t>
      </w:r>
      <w:r>
        <w:fldChar w:fldCharType="end"/>
      </w:r>
      <w:r>
        <w:fldChar w:fldCharType="end"/>
      </w:r>
    </w:p>
    <w:p>
      <w:pPr>
        <w:pStyle w:val="19"/>
        <w:tabs>
          <w:tab w:val="left" w:pos="1260"/>
          <w:tab w:val="right" w:leader="dot" w:pos="8494"/>
        </w:tabs>
        <w:rPr>
          <w:rFonts w:asciiTheme="minorHAnsi" w:hAnsiTheme="minorHAnsi" w:eastAsiaTheme="minorEastAsia" w:cstheme="minorBidi"/>
          <w:i w:val="0"/>
          <w:iCs w:val="0"/>
          <w:szCs w:val="22"/>
        </w:rPr>
      </w:pPr>
      <w:r>
        <w:fldChar w:fldCharType="begin"/>
      </w:r>
      <w:r>
        <w:instrText xml:space="preserve"> HYPERLINK \l "_Toc532645982" </w:instrText>
      </w:r>
      <w:r>
        <w:fldChar w:fldCharType="separate"/>
      </w:r>
      <w:r>
        <w:rPr>
          <w:rStyle w:val="38"/>
        </w:rPr>
        <w:t>5.8.2.</w:t>
      </w:r>
      <w:r>
        <w:rPr>
          <w:rFonts w:asciiTheme="minorHAnsi" w:hAnsiTheme="minorHAnsi" w:eastAsiaTheme="minorEastAsia" w:cstheme="minorBidi"/>
          <w:i w:val="0"/>
          <w:iCs w:val="0"/>
          <w:szCs w:val="22"/>
        </w:rPr>
        <w:tab/>
      </w:r>
      <w:r>
        <w:rPr>
          <w:rStyle w:val="38"/>
        </w:rPr>
        <w:t>分析</w:t>
      </w:r>
      <w:r>
        <w:tab/>
      </w:r>
      <w:r>
        <w:fldChar w:fldCharType="begin"/>
      </w:r>
      <w:r>
        <w:instrText xml:space="preserve"> PAGEREF _Toc532645982 \h </w:instrText>
      </w:r>
      <w:r>
        <w:fldChar w:fldCharType="separate"/>
      </w:r>
      <w:r>
        <w:t>42</w:t>
      </w:r>
      <w:r>
        <w:fldChar w:fldCharType="end"/>
      </w:r>
      <w:r>
        <w:fldChar w:fldCharType="end"/>
      </w:r>
    </w:p>
    <w:p>
      <w:pPr>
        <w:pStyle w:val="19"/>
        <w:tabs>
          <w:tab w:val="left" w:pos="1470"/>
          <w:tab w:val="right" w:leader="dot" w:pos="8494"/>
        </w:tabs>
        <w:rPr>
          <w:rFonts w:asciiTheme="minorHAnsi" w:hAnsiTheme="minorHAnsi" w:eastAsiaTheme="minorEastAsia" w:cstheme="minorBidi"/>
          <w:i w:val="0"/>
          <w:iCs w:val="0"/>
          <w:szCs w:val="22"/>
        </w:rPr>
      </w:pPr>
      <w:r>
        <w:fldChar w:fldCharType="begin"/>
      </w:r>
      <w:r>
        <w:instrText xml:space="preserve"> HYPERLINK \l "_Toc532645983" </w:instrText>
      </w:r>
      <w:r>
        <w:fldChar w:fldCharType="separate"/>
      </w:r>
      <w:r>
        <w:rPr>
          <w:rStyle w:val="38"/>
        </w:rPr>
        <w:t>5.8.2.1.</w:t>
      </w:r>
      <w:r>
        <w:rPr>
          <w:rFonts w:asciiTheme="minorHAnsi" w:hAnsiTheme="minorHAnsi" w:eastAsiaTheme="minorEastAsia" w:cstheme="minorBidi"/>
          <w:i w:val="0"/>
          <w:iCs w:val="0"/>
          <w:szCs w:val="22"/>
        </w:rPr>
        <w:tab/>
      </w:r>
      <w:r>
        <w:rPr>
          <w:rStyle w:val="38"/>
        </w:rPr>
        <w:t>出勤</w:t>
      </w:r>
      <w:r>
        <w:tab/>
      </w:r>
      <w:r>
        <w:fldChar w:fldCharType="begin"/>
      </w:r>
      <w:r>
        <w:instrText xml:space="preserve"> PAGEREF _Toc532645983 \h </w:instrText>
      </w:r>
      <w:r>
        <w:fldChar w:fldCharType="separate"/>
      </w:r>
      <w:r>
        <w:t>42</w:t>
      </w:r>
      <w:r>
        <w:fldChar w:fldCharType="end"/>
      </w:r>
      <w:r>
        <w:fldChar w:fldCharType="end"/>
      </w:r>
    </w:p>
    <w:p>
      <w:pPr>
        <w:pStyle w:val="19"/>
        <w:tabs>
          <w:tab w:val="left" w:pos="1470"/>
          <w:tab w:val="right" w:leader="dot" w:pos="8494"/>
        </w:tabs>
        <w:rPr>
          <w:rFonts w:asciiTheme="minorHAnsi" w:hAnsiTheme="minorHAnsi" w:eastAsiaTheme="minorEastAsia" w:cstheme="minorBidi"/>
          <w:i w:val="0"/>
          <w:iCs w:val="0"/>
          <w:szCs w:val="22"/>
        </w:rPr>
      </w:pPr>
      <w:r>
        <w:fldChar w:fldCharType="begin"/>
      </w:r>
      <w:r>
        <w:instrText xml:space="preserve"> HYPERLINK \l "_Toc532645984" </w:instrText>
      </w:r>
      <w:r>
        <w:fldChar w:fldCharType="separate"/>
      </w:r>
      <w:r>
        <w:rPr>
          <w:rStyle w:val="38"/>
        </w:rPr>
        <w:t>5.8.2.2.</w:t>
      </w:r>
      <w:r>
        <w:rPr>
          <w:rFonts w:asciiTheme="minorHAnsi" w:hAnsiTheme="minorHAnsi" w:eastAsiaTheme="minorEastAsia" w:cstheme="minorBidi"/>
          <w:i w:val="0"/>
          <w:iCs w:val="0"/>
          <w:szCs w:val="22"/>
        </w:rPr>
        <w:tab/>
      </w:r>
      <w:r>
        <w:rPr>
          <w:rStyle w:val="38"/>
        </w:rPr>
        <w:t>统计</w:t>
      </w:r>
      <w:r>
        <w:tab/>
      </w:r>
      <w:r>
        <w:fldChar w:fldCharType="begin"/>
      </w:r>
      <w:r>
        <w:instrText xml:space="preserve"> PAGEREF _Toc532645984 \h </w:instrText>
      </w:r>
      <w:r>
        <w:fldChar w:fldCharType="separate"/>
      </w:r>
      <w:r>
        <w:t>43</w:t>
      </w:r>
      <w:r>
        <w:fldChar w:fldCharType="end"/>
      </w:r>
      <w:r>
        <w:fldChar w:fldCharType="end"/>
      </w:r>
    </w:p>
    <w:p>
      <w:pPr>
        <w:pStyle w:val="19"/>
        <w:tabs>
          <w:tab w:val="left" w:pos="1470"/>
          <w:tab w:val="right" w:leader="dot" w:pos="8494"/>
        </w:tabs>
        <w:rPr>
          <w:rFonts w:asciiTheme="minorHAnsi" w:hAnsiTheme="minorHAnsi" w:eastAsiaTheme="minorEastAsia" w:cstheme="minorBidi"/>
          <w:i w:val="0"/>
          <w:iCs w:val="0"/>
          <w:szCs w:val="22"/>
        </w:rPr>
      </w:pPr>
      <w:r>
        <w:fldChar w:fldCharType="begin"/>
      </w:r>
      <w:r>
        <w:instrText xml:space="preserve"> HYPERLINK \l "_Toc532645985" </w:instrText>
      </w:r>
      <w:r>
        <w:fldChar w:fldCharType="separate"/>
      </w:r>
      <w:r>
        <w:rPr>
          <w:rStyle w:val="38"/>
        </w:rPr>
        <w:t>5.8.2.3.</w:t>
      </w:r>
      <w:r>
        <w:rPr>
          <w:rFonts w:asciiTheme="minorHAnsi" w:hAnsiTheme="minorHAnsi" w:eastAsiaTheme="minorEastAsia" w:cstheme="minorBidi"/>
          <w:i w:val="0"/>
          <w:iCs w:val="0"/>
          <w:szCs w:val="22"/>
        </w:rPr>
        <w:tab/>
      </w:r>
      <w:r>
        <w:rPr>
          <w:rStyle w:val="38"/>
        </w:rPr>
        <w:t>练习</w:t>
      </w:r>
      <w:r>
        <w:tab/>
      </w:r>
      <w:r>
        <w:fldChar w:fldCharType="begin"/>
      </w:r>
      <w:r>
        <w:instrText xml:space="preserve"> PAGEREF _Toc532645985 \h </w:instrText>
      </w:r>
      <w:r>
        <w:fldChar w:fldCharType="separate"/>
      </w:r>
      <w:r>
        <w:t>45</w:t>
      </w:r>
      <w:r>
        <w:fldChar w:fldCharType="end"/>
      </w:r>
      <w:r>
        <w:fldChar w:fldCharType="end"/>
      </w:r>
    </w:p>
    <w:p>
      <w:pPr>
        <w:pStyle w:val="19"/>
        <w:tabs>
          <w:tab w:val="left" w:pos="1470"/>
          <w:tab w:val="right" w:leader="dot" w:pos="8494"/>
        </w:tabs>
        <w:rPr>
          <w:rFonts w:asciiTheme="minorHAnsi" w:hAnsiTheme="minorHAnsi" w:eastAsiaTheme="minorEastAsia" w:cstheme="minorBidi"/>
          <w:i w:val="0"/>
          <w:iCs w:val="0"/>
          <w:szCs w:val="22"/>
        </w:rPr>
      </w:pPr>
      <w:r>
        <w:fldChar w:fldCharType="begin"/>
      </w:r>
      <w:r>
        <w:instrText xml:space="preserve"> HYPERLINK \l "_Toc532645986" </w:instrText>
      </w:r>
      <w:r>
        <w:fldChar w:fldCharType="separate"/>
      </w:r>
      <w:r>
        <w:rPr>
          <w:rStyle w:val="38"/>
        </w:rPr>
        <w:t>5.8.2.4.</w:t>
      </w:r>
      <w:r>
        <w:rPr>
          <w:rFonts w:asciiTheme="minorHAnsi" w:hAnsiTheme="minorHAnsi" w:eastAsiaTheme="minorEastAsia" w:cstheme="minorBidi"/>
          <w:i w:val="0"/>
          <w:iCs w:val="0"/>
          <w:szCs w:val="22"/>
        </w:rPr>
        <w:tab/>
      </w:r>
      <w:r>
        <w:rPr>
          <w:rStyle w:val="38"/>
        </w:rPr>
        <w:t>进程</w:t>
      </w:r>
      <w:r>
        <w:tab/>
      </w:r>
      <w:r>
        <w:fldChar w:fldCharType="begin"/>
      </w:r>
      <w:r>
        <w:instrText xml:space="preserve"> PAGEREF _Toc532645986 \h </w:instrText>
      </w:r>
      <w:r>
        <w:fldChar w:fldCharType="separate"/>
      </w:r>
      <w:r>
        <w:t>46</w:t>
      </w:r>
      <w:r>
        <w:fldChar w:fldCharType="end"/>
      </w:r>
      <w:r>
        <w:fldChar w:fldCharType="end"/>
      </w:r>
    </w:p>
    <w:p>
      <w:pPr>
        <w:pStyle w:val="19"/>
        <w:tabs>
          <w:tab w:val="left" w:pos="1470"/>
          <w:tab w:val="right" w:leader="dot" w:pos="8494"/>
        </w:tabs>
        <w:rPr>
          <w:rFonts w:asciiTheme="minorHAnsi" w:hAnsiTheme="minorHAnsi" w:eastAsiaTheme="minorEastAsia" w:cstheme="minorBidi"/>
          <w:i w:val="0"/>
          <w:iCs w:val="0"/>
          <w:szCs w:val="22"/>
        </w:rPr>
      </w:pPr>
      <w:r>
        <w:fldChar w:fldCharType="begin"/>
      </w:r>
      <w:r>
        <w:instrText xml:space="preserve"> HYPERLINK \l "_Toc532645987" </w:instrText>
      </w:r>
      <w:r>
        <w:fldChar w:fldCharType="separate"/>
      </w:r>
      <w:r>
        <w:rPr>
          <w:rStyle w:val="38"/>
        </w:rPr>
        <w:t>5.8.2.5.</w:t>
      </w:r>
      <w:r>
        <w:rPr>
          <w:rFonts w:asciiTheme="minorHAnsi" w:hAnsiTheme="minorHAnsi" w:eastAsiaTheme="minorEastAsia" w:cstheme="minorBidi"/>
          <w:i w:val="0"/>
          <w:iCs w:val="0"/>
          <w:szCs w:val="22"/>
        </w:rPr>
        <w:tab/>
      </w:r>
      <w:r>
        <w:rPr>
          <w:rStyle w:val="38"/>
        </w:rPr>
        <w:t>肌肉</w:t>
      </w:r>
      <w:r>
        <w:tab/>
      </w:r>
      <w:r>
        <w:fldChar w:fldCharType="begin"/>
      </w:r>
      <w:r>
        <w:instrText xml:space="preserve"> PAGEREF _Toc532645987 \h </w:instrText>
      </w:r>
      <w:r>
        <w:fldChar w:fldCharType="separate"/>
      </w:r>
      <w:r>
        <w:t>46</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"_Toc532645988" </w:instrText>
      </w:r>
      <w:r>
        <w:fldChar w:fldCharType="separate"/>
      </w:r>
      <w:r>
        <w:rPr>
          <w:rStyle w:val="38"/>
        </w:rPr>
        <w:t>5.9.</w:t>
      </w:r>
      <w:r>
        <w:rPr>
          <w:rFonts w:asciiTheme="minorHAnsi" w:hAnsiTheme="minorHAnsi" w:eastAsiaTheme="minorEastAsia" w:cstheme="minorBidi"/>
          <w:smallCaps w:val="0"/>
          <w:szCs w:val="22"/>
        </w:rPr>
        <w:tab/>
      </w:r>
      <w:r>
        <w:rPr>
          <w:rStyle w:val="38"/>
        </w:rPr>
        <w:t>紧急停止</w:t>
      </w:r>
      <w:r>
        <w:tab/>
      </w:r>
      <w:r>
        <w:fldChar w:fldCharType="begin"/>
      </w:r>
      <w:r>
        <w:instrText xml:space="preserve"> PAGEREF _Toc532645988 \h </w:instrText>
      </w:r>
      <w:r>
        <w:fldChar w:fldCharType="separate"/>
      </w:r>
      <w:r>
        <w:t>47</w:t>
      </w:r>
      <w:r>
        <w:fldChar w:fldCharType="end"/>
      </w:r>
      <w:r>
        <w:fldChar w:fldCharType="end"/>
      </w:r>
    </w:p>
    <w:p>
      <w:pPr>
        <w:pStyle w:val="30"/>
        <w:tabs>
          <w:tab w:val="left" w:pos="1050"/>
          <w:tab w:val="right" w:leader="dot" w:pos="8494"/>
        </w:tabs>
        <w:rPr>
          <w:rFonts w:asciiTheme="minorHAnsi" w:hAnsiTheme="minorHAnsi" w:eastAsiaTheme="minorEastAsia" w:cstheme="minorBidi"/>
          <w:smallCaps w:val="0"/>
          <w:szCs w:val="22"/>
        </w:rPr>
      </w:pPr>
      <w:r>
        <w:fldChar w:fldCharType="begin"/>
      </w:r>
      <w:r>
        <w:instrText xml:space="preserve"> HYPERLINK \l "_Toc532645989" </w:instrText>
      </w:r>
      <w:r>
        <w:fldChar w:fldCharType="separate"/>
      </w:r>
      <w:r>
        <w:rPr>
          <w:rStyle w:val="38"/>
        </w:rPr>
        <w:t>5.10.</w:t>
      </w:r>
      <w:r>
        <w:rPr>
          <w:rFonts w:asciiTheme="minorHAnsi" w:hAnsiTheme="minorHAnsi" w:eastAsiaTheme="minorEastAsia" w:cstheme="minorBidi"/>
          <w:smallCaps w:val="0"/>
          <w:szCs w:val="22"/>
        </w:rPr>
        <w:tab/>
      </w:r>
      <w:r>
        <w:rPr>
          <w:rStyle w:val="38"/>
        </w:rPr>
        <w:t>查看训练结果分析</w:t>
      </w:r>
      <w:r>
        <w:tab/>
      </w:r>
      <w:r>
        <w:fldChar w:fldCharType="begin"/>
      </w:r>
      <w:r>
        <w:instrText xml:space="preserve"> PAGEREF _Toc532645989 \h </w:instrText>
      </w:r>
      <w:r>
        <w:fldChar w:fldCharType="separate"/>
      </w:r>
      <w:r>
        <w:t>48</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"_Toc532645990" </w:instrText>
      </w:r>
      <w:r>
        <w:fldChar w:fldCharType="separate"/>
      </w:r>
      <w:r>
        <w:rPr>
          <w:rStyle w:val="38"/>
        </w:rPr>
        <w:t>5.11.</w:t>
      </w:r>
      <w:r>
        <w:rPr>
          <w:rFonts w:asciiTheme="minorHAnsi" w:hAnsiTheme="minorHAnsi" w:eastAsiaTheme="minorEastAsia" w:cstheme="minorBidi"/>
          <w:smallCaps w:val="0"/>
          <w:szCs w:val="22"/>
        </w:rPr>
        <w:tab/>
      </w:r>
      <w:r>
        <w:rPr>
          <w:rStyle w:val="38"/>
        </w:rPr>
        <w:t>训练顺序</w:t>
      </w:r>
      <w:r>
        <w:tab/>
      </w:r>
      <w:r>
        <w:fldChar w:fldCharType="begin"/>
      </w:r>
      <w:r>
        <w:instrText xml:space="preserve"> PAGEREF _Toc532645990 \h </w:instrText>
      </w:r>
      <w:r>
        <w:fldChar w:fldCharType="separate"/>
      </w:r>
      <w:r>
        <w:t>48</w:t>
      </w:r>
      <w:r>
        <w:fldChar w:fldCharType="end"/>
      </w:r>
      <w:r>
        <w:fldChar w:fldCharType="end"/>
      </w:r>
    </w:p>
    <w:p>
      <w:pPr>
        <w:pStyle w:val="30"/>
        <w:tabs>
          <w:tab w:val="left" w:pos="1050"/>
          <w:tab w:val="right" w:leader="dot" w:pos="8494"/>
        </w:tabs>
        <w:rPr>
          <w:rFonts w:asciiTheme="minorHAnsi" w:hAnsiTheme="minorHAnsi" w:eastAsiaTheme="minorEastAsia" w:cstheme="minorBidi"/>
          <w:smallCaps w:val="0"/>
          <w:szCs w:val="22"/>
        </w:rPr>
      </w:pPr>
      <w:r>
        <w:fldChar w:fldCharType="begin"/>
      </w:r>
      <w:r>
        <w:instrText xml:space="preserve"> HYPERLINK \l "_Toc532645991" </w:instrText>
      </w:r>
      <w:r>
        <w:fldChar w:fldCharType="separate"/>
      </w:r>
      <w:r>
        <w:rPr>
          <w:rStyle w:val="38"/>
        </w:rPr>
        <w:t>5.12.</w:t>
      </w:r>
      <w:r>
        <w:rPr>
          <w:rFonts w:asciiTheme="minorHAnsi" w:hAnsiTheme="minorHAnsi" w:eastAsiaTheme="minorEastAsia" w:cstheme="minorBidi"/>
          <w:smallCaps w:val="0"/>
          <w:szCs w:val="22"/>
        </w:rPr>
        <w:tab/>
      </w:r>
      <w:r>
        <w:rPr>
          <w:rStyle w:val="38"/>
        </w:rPr>
        <w:t>设备不在线</w:t>
      </w:r>
      <w:r>
        <w:tab/>
      </w:r>
      <w:r>
        <w:fldChar w:fldCharType="begin"/>
      </w:r>
      <w:r>
        <w:instrText xml:space="preserve"> PAGEREF _Toc532645991 \h </w:instrText>
      </w:r>
      <w:r>
        <w:fldChar w:fldCharType="separate"/>
      </w:r>
      <w:r>
        <w:t>50</w:t>
      </w:r>
      <w:r>
        <w:fldChar w:fldCharType="end"/>
      </w:r>
      <w:r>
        <w:fldChar w:fldCharType="end"/>
      </w:r>
    </w:p>
    <w:p>
      <w:pPr>
        <w:pStyle w:val="26"/>
        <w:tabs>
          <w:tab w:val="left" w:pos="420"/>
          <w:tab w:val="right" w:leader="dot" w:pos="8494"/>
        </w:tabs>
        <w:rPr>
          <w:rFonts w:asciiTheme="minorHAnsi" w:hAnsiTheme="minorHAnsi" w:eastAsiaTheme="minorEastAsia" w:cstheme="minorBidi"/>
          <w:b w:val="0"/>
          <w:bCs w:val="0"/>
          <w:caps w:val="0"/>
          <w:szCs w:val="22"/>
        </w:rPr>
      </w:pPr>
      <w:r>
        <w:fldChar w:fldCharType="begin"/>
      </w:r>
      <w:r>
        <w:instrText xml:space="preserve"> HYPERLINK \l "_Toc532645992" </w:instrText>
      </w:r>
      <w:r>
        <w:fldChar w:fldCharType="separate"/>
      </w:r>
      <w:r>
        <w:rPr>
          <w:rStyle w:val="38"/>
        </w:rPr>
        <w:t>6.</w:t>
      </w:r>
      <w:r>
        <w:rPr>
          <w:rFonts w:asciiTheme="minorHAnsi" w:hAnsiTheme="minorHAnsi" w:eastAsiaTheme="minorEastAsia" w:cstheme="minorBidi"/>
          <w:b w:val="0"/>
          <w:bCs w:val="0"/>
          <w:caps w:val="0"/>
          <w:szCs w:val="22"/>
        </w:rPr>
        <w:tab/>
      </w:r>
      <w:r>
        <w:rPr>
          <w:rStyle w:val="38"/>
        </w:rPr>
        <w:t>系统的功能性需求</w:t>
      </w:r>
      <w:r>
        <w:tab/>
      </w:r>
      <w:r>
        <w:fldChar w:fldCharType="begin"/>
      </w:r>
      <w:r>
        <w:instrText xml:space="preserve"> PAGEREF _Toc532645992 \h </w:instrText>
      </w:r>
      <w:r>
        <w:fldChar w:fldCharType="separate"/>
      </w:r>
      <w:r>
        <w:t>51</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"_Toc532645993" </w:instrText>
      </w:r>
      <w:r>
        <w:fldChar w:fldCharType="separate"/>
      </w:r>
      <w:r>
        <w:rPr>
          <w:rStyle w:val="38"/>
        </w:rPr>
        <w:t>6.1.</w:t>
      </w:r>
      <w:r>
        <w:rPr>
          <w:rFonts w:asciiTheme="minorHAnsi" w:hAnsiTheme="minorHAnsi" w:eastAsiaTheme="minorEastAsia" w:cstheme="minorBidi"/>
          <w:smallCaps w:val="0"/>
          <w:szCs w:val="22"/>
        </w:rPr>
        <w:tab/>
      </w:r>
      <w:r>
        <w:rPr>
          <w:rStyle w:val="38"/>
        </w:rPr>
        <w:t>系统架构图</w:t>
      </w:r>
      <w:r>
        <w:tab/>
      </w:r>
      <w:r>
        <w:fldChar w:fldCharType="begin"/>
      </w:r>
      <w:r>
        <w:instrText xml:space="preserve"> PAGEREF _Toc532645993 \h </w:instrText>
      </w:r>
      <w:r>
        <w:fldChar w:fldCharType="separate"/>
      </w:r>
      <w:r>
        <w:t>51</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"_Toc532645994" </w:instrText>
      </w:r>
      <w:r>
        <w:fldChar w:fldCharType="separate"/>
      </w:r>
      <w:r>
        <w:rPr>
          <w:rStyle w:val="38"/>
        </w:rPr>
        <w:t>6.2.</w:t>
      </w:r>
      <w:r>
        <w:rPr>
          <w:rFonts w:asciiTheme="minorHAnsi" w:hAnsiTheme="minorHAnsi" w:eastAsiaTheme="minorEastAsia" w:cstheme="minorBidi"/>
          <w:smallCaps w:val="0"/>
          <w:szCs w:val="22"/>
        </w:rPr>
        <w:tab/>
      </w:r>
      <w:r>
        <w:rPr>
          <w:rStyle w:val="38"/>
        </w:rPr>
        <w:t>综合服务模块功能需求</w:t>
      </w:r>
      <w:r>
        <w:tab/>
      </w:r>
      <w:r>
        <w:fldChar w:fldCharType="begin"/>
      </w:r>
      <w:r>
        <w:instrText xml:space="preserve"> PAGEREF _Toc532645994 \h </w:instrText>
      </w:r>
      <w:r>
        <w:fldChar w:fldCharType="separate"/>
      </w:r>
      <w:r>
        <w:t>52</w:t>
      </w:r>
      <w:r>
        <w:fldChar w:fldCharType="end"/>
      </w:r>
      <w:r>
        <w:fldChar w:fldCharType="end"/>
      </w:r>
    </w:p>
    <w:p>
      <w:pPr>
        <w:pStyle w:val="26"/>
        <w:tabs>
          <w:tab w:val="left" w:pos="420"/>
          <w:tab w:val="right" w:leader="dot" w:pos="8494"/>
        </w:tabs>
        <w:rPr>
          <w:rFonts w:asciiTheme="minorHAnsi" w:hAnsiTheme="minorHAnsi" w:eastAsiaTheme="minorEastAsia" w:cstheme="minorBidi"/>
          <w:b w:val="0"/>
          <w:bCs w:val="0"/>
          <w:caps w:val="0"/>
          <w:szCs w:val="22"/>
        </w:rPr>
      </w:pPr>
      <w:r>
        <w:fldChar w:fldCharType="begin"/>
      </w:r>
      <w:r>
        <w:instrText xml:space="preserve"> HYPERLINK \l "_Toc532645995" </w:instrText>
      </w:r>
      <w:r>
        <w:fldChar w:fldCharType="separate"/>
      </w:r>
      <w:r>
        <w:rPr>
          <w:rStyle w:val="38"/>
        </w:rPr>
        <w:t>7.</w:t>
      </w:r>
      <w:r>
        <w:rPr>
          <w:rFonts w:asciiTheme="minorHAnsi" w:hAnsiTheme="minorHAnsi" w:eastAsiaTheme="minorEastAsia" w:cstheme="minorBidi"/>
          <w:b w:val="0"/>
          <w:bCs w:val="0"/>
          <w:caps w:val="0"/>
          <w:szCs w:val="22"/>
        </w:rPr>
        <w:tab/>
      </w:r>
      <w:r>
        <w:rPr>
          <w:rStyle w:val="38"/>
        </w:rPr>
        <w:t>产品的非功能性需求</w:t>
      </w:r>
      <w:r>
        <w:tab/>
      </w:r>
      <w:r>
        <w:fldChar w:fldCharType="begin"/>
      </w:r>
      <w:r>
        <w:instrText xml:space="preserve"> PAGEREF _Toc532645995 \h </w:instrText>
      </w:r>
      <w:r>
        <w:fldChar w:fldCharType="separate"/>
      </w:r>
      <w:r>
        <w:t>53</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"_Toc532645996" </w:instrText>
      </w:r>
      <w:r>
        <w:fldChar w:fldCharType="separate"/>
      </w:r>
      <w:r>
        <w:rPr>
          <w:rStyle w:val="38"/>
          <w:iCs/>
        </w:rPr>
        <w:t>7.1.</w:t>
      </w:r>
      <w:r>
        <w:rPr>
          <w:rFonts w:asciiTheme="minorHAnsi" w:hAnsiTheme="minorHAnsi" w:eastAsiaTheme="minorEastAsia" w:cstheme="minorBidi"/>
          <w:smallCaps w:val="0"/>
          <w:szCs w:val="22"/>
        </w:rPr>
        <w:tab/>
      </w:r>
      <w:r>
        <w:rPr>
          <w:rStyle w:val="38"/>
        </w:rPr>
        <w:t>会员界面需求</w:t>
      </w:r>
      <w:r>
        <w:tab/>
      </w:r>
      <w:r>
        <w:fldChar w:fldCharType="begin"/>
      </w:r>
      <w:r>
        <w:instrText xml:space="preserve"> PAGEREF _Toc532645996 \h </w:instrText>
      </w:r>
      <w:r>
        <w:fldChar w:fldCharType="separate"/>
      </w:r>
      <w:r>
        <w:t>53</w:t>
      </w:r>
      <w:r>
        <w:fldChar w:fldCharType="end"/>
      </w:r>
      <w:r>
        <w:fldChar w:fldCharType="end"/>
      </w:r>
    </w:p>
    <w:p>
      <w:pPr>
        <w:pStyle w:val="30"/>
        <w:tabs>
          <w:tab w:val="left" w:pos="840"/>
          <w:tab w:val="right" w:leader="dot" w:pos="8494"/>
        </w:tabs>
        <w:rPr>
          <w:rFonts w:asciiTheme="minorHAnsi" w:hAnsiTheme="minorHAnsi" w:eastAsiaTheme="minorEastAsia" w:cstheme="minorBidi"/>
          <w:smallCaps w:val="0"/>
          <w:szCs w:val="22"/>
        </w:rPr>
      </w:pPr>
      <w:r>
        <w:fldChar w:fldCharType="begin"/>
      </w:r>
      <w:r>
        <w:instrText xml:space="preserve"> HYPERLINK \l "_Toc532645997" </w:instrText>
      </w:r>
      <w:r>
        <w:fldChar w:fldCharType="separate"/>
      </w:r>
      <w:r>
        <w:rPr>
          <w:rStyle w:val="38"/>
        </w:rPr>
        <w:t>7.2.</w:t>
      </w:r>
      <w:r>
        <w:rPr>
          <w:rFonts w:asciiTheme="minorHAnsi" w:hAnsiTheme="minorHAnsi" w:eastAsiaTheme="minorEastAsia" w:cstheme="minorBidi"/>
          <w:smallCaps w:val="0"/>
          <w:szCs w:val="22"/>
        </w:rPr>
        <w:tab/>
      </w:r>
      <w:r>
        <w:rPr>
          <w:rStyle w:val="38"/>
        </w:rPr>
        <w:t>产品性能需求</w:t>
      </w:r>
      <w:r>
        <w:tab/>
      </w:r>
      <w:r>
        <w:fldChar w:fldCharType="begin"/>
      </w:r>
      <w:r>
        <w:instrText xml:space="preserve"> PAGEREF _Toc532645997 \h </w:instrText>
      </w:r>
      <w:r>
        <w:fldChar w:fldCharType="separate"/>
      </w:r>
      <w:r>
        <w:t>53</w:t>
      </w:r>
      <w:r>
        <w:fldChar w:fldCharType="end"/>
      </w:r>
      <w:r>
        <w:fldChar w:fldCharType="end"/>
      </w:r>
    </w:p>
    <w:p>
      <w:r>
        <w:fldChar w:fldCharType="end"/>
      </w:r>
    </w:p>
    <w:p>
      <w:r>
        <w:br w:type="page"/>
      </w:r>
    </w:p>
    <w:p>
      <w:pPr>
        <w:pStyle w:val="2"/>
        <w:pageBreakBefore/>
        <w:spacing w:beforeLines="0" w:afterLines="0"/>
      </w:pPr>
      <w:bookmarkStart w:id="0" w:name="_Toc532645906"/>
      <w:r>
        <w:rPr>
          <w:rFonts w:hint="eastAsia"/>
        </w:rPr>
        <w:t>0</w:t>
      </w:r>
      <w:r>
        <w:t xml:space="preserve">. </w:t>
      </w:r>
      <w:r>
        <w:rPr>
          <w:rFonts w:hint="eastAsia"/>
        </w:rPr>
        <w:t>文档介绍</w:t>
      </w:r>
      <w:bookmarkEnd w:id="0"/>
    </w:p>
    <w:p>
      <w:pPr>
        <w:pStyle w:val="3"/>
      </w:pPr>
      <w:bookmarkStart w:id="1" w:name="_Toc532645907"/>
      <w:bookmarkStart w:id="2" w:name="_Toc521667307"/>
      <w:r>
        <w:rPr>
          <w:rFonts w:hint="eastAsia"/>
        </w:rPr>
        <w:t>0.1 文档目的</w:t>
      </w:r>
      <w:bookmarkEnd w:id="1"/>
      <w:bookmarkEnd w:id="2"/>
    </w:p>
    <w:p>
      <w:pPr>
        <w:spacing w:before="175" w:beforeLines="50" w:after="175" w:afterLines="50" w:line="360" w:lineRule="auto"/>
        <w:ind w:firstLine="446" w:firstLineChars="200"/>
        <w:rPr>
          <w:szCs w:val="21"/>
        </w:rPr>
      </w:pPr>
      <w:r>
        <w:rPr>
          <w:rFonts w:hint="eastAsia"/>
          <w:szCs w:val="21"/>
        </w:rPr>
        <w:t>根据宝德龙公司对健身训练系统管理的需要，基于milon二代产品，M</w:t>
      </w:r>
      <w:r>
        <w:rPr>
          <w:szCs w:val="21"/>
        </w:rPr>
        <w:t>ascientific</w:t>
      </w:r>
      <w:r>
        <w:rPr>
          <w:rFonts w:hint="eastAsia"/>
          <w:szCs w:val="21"/>
        </w:rPr>
        <w:t>的研发人员进行前期需求调研。为明确智能健身系统</w:t>
      </w:r>
      <w:bookmarkStart w:id="3" w:name="_Toc521667308"/>
      <w:r>
        <w:rPr>
          <w:rFonts w:hint="eastAsia"/>
          <w:szCs w:val="21"/>
        </w:rPr>
        <w:t>的业务范围、功能流程、相关系统间数据接口、方案选型及报价，特整理本调研需求报告，方便宝德龙与M</w:t>
      </w:r>
      <w:r>
        <w:rPr>
          <w:szCs w:val="21"/>
        </w:rPr>
        <w:t>ascientific</w:t>
      </w:r>
      <w:r>
        <w:rPr>
          <w:rFonts w:hint="eastAsia"/>
          <w:szCs w:val="21"/>
        </w:rPr>
        <w:t>明确项目需求，协调开展工作。</w:t>
      </w:r>
    </w:p>
    <w:p>
      <w:pPr>
        <w:pStyle w:val="3"/>
      </w:pPr>
      <w:bookmarkStart w:id="4" w:name="_Toc532645908"/>
      <w:r>
        <w:rPr>
          <w:rFonts w:hint="eastAsia"/>
        </w:rPr>
        <w:t>0.2 文档范围</w:t>
      </w:r>
      <w:bookmarkEnd w:id="3"/>
      <w:bookmarkEnd w:id="4"/>
    </w:p>
    <w:p>
      <w:pPr>
        <w:spacing w:before="175" w:beforeLines="50" w:after="175" w:afterLines="50" w:line="360" w:lineRule="auto"/>
        <w:ind w:firstLine="446" w:firstLineChars="200"/>
        <w:rPr>
          <w:szCs w:val="21"/>
        </w:rPr>
      </w:pPr>
      <w:r>
        <w:rPr>
          <w:rFonts w:hint="eastAsia"/>
          <w:szCs w:val="21"/>
        </w:rPr>
        <w:t>本文档对以下内容进行描述、约定和阐述：</w:t>
      </w:r>
    </w:p>
    <w:p>
      <w:pPr>
        <w:numPr>
          <w:ilvl w:val="0"/>
          <w:numId w:val="1"/>
        </w:numPr>
        <w:spacing w:line="360" w:lineRule="auto"/>
        <w:ind w:left="862"/>
        <w:rPr>
          <w:rFonts w:ascii="宋体" w:hAnsi="宋体"/>
          <w:i/>
        </w:rPr>
      </w:pPr>
      <w:r>
        <w:rPr>
          <w:rFonts w:hint="eastAsia" w:ascii="宋体" w:hAnsi="宋体"/>
          <w:i/>
        </w:rPr>
        <w:t>健身训练系统软件和设备的功能要求；</w:t>
      </w:r>
    </w:p>
    <w:p>
      <w:pPr>
        <w:numPr>
          <w:ilvl w:val="0"/>
          <w:numId w:val="1"/>
        </w:numPr>
        <w:spacing w:line="360" w:lineRule="auto"/>
        <w:ind w:left="862"/>
        <w:rPr>
          <w:rFonts w:ascii="宋体" w:hAnsi="宋体"/>
          <w:i/>
        </w:rPr>
      </w:pPr>
      <w:r>
        <w:rPr>
          <w:rFonts w:hint="eastAsia" w:ascii="宋体" w:hAnsi="宋体"/>
          <w:i/>
        </w:rPr>
        <w:t>健身训练系统业务的覆盖范围；</w:t>
      </w:r>
    </w:p>
    <w:p>
      <w:pPr>
        <w:numPr>
          <w:ilvl w:val="0"/>
          <w:numId w:val="1"/>
        </w:numPr>
        <w:spacing w:line="360" w:lineRule="auto"/>
        <w:ind w:left="862"/>
        <w:rPr>
          <w:rFonts w:ascii="宋体" w:hAnsi="宋体"/>
          <w:i/>
        </w:rPr>
      </w:pPr>
      <w:r>
        <w:rPr>
          <w:rFonts w:hint="eastAsia" w:ascii="宋体" w:hAnsi="宋体"/>
          <w:i/>
        </w:rPr>
        <w:t>健身训练系统作为新产品的亮点；</w:t>
      </w:r>
    </w:p>
    <w:p>
      <w:pPr>
        <w:numPr>
          <w:ilvl w:val="0"/>
          <w:numId w:val="1"/>
        </w:numPr>
        <w:spacing w:line="360" w:lineRule="auto"/>
        <w:ind w:left="862"/>
        <w:rPr>
          <w:rFonts w:ascii="宋体" w:hAnsi="宋体"/>
          <w:i/>
        </w:rPr>
      </w:pPr>
      <w:r>
        <w:rPr>
          <w:rFonts w:hint="eastAsia" w:ascii="宋体" w:hAnsi="宋体"/>
          <w:i/>
        </w:rPr>
        <w:t>健身训练系统所含功能点、性能指标；</w:t>
      </w:r>
    </w:p>
    <w:p>
      <w:pPr>
        <w:numPr>
          <w:ilvl w:val="0"/>
          <w:numId w:val="1"/>
        </w:numPr>
        <w:spacing w:line="360" w:lineRule="auto"/>
        <w:ind w:left="862"/>
        <w:rPr>
          <w:rFonts w:ascii="宋体" w:hAnsi="宋体"/>
          <w:i/>
        </w:rPr>
      </w:pPr>
      <w:r>
        <w:rPr>
          <w:rFonts w:hint="eastAsia" w:ascii="宋体" w:hAnsi="宋体"/>
          <w:i/>
        </w:rPr>
        <w:t>健身训练系统的详细功能描述；</w:t>
      </w:r>
    </w:p>
    <w:p>
      <w:pPr>
        <w:pStyle w:val="3"/>
      </w:pPr>
      <w:bookmarkStart w:id="5" w:name="_Toc532645909"/>
      <w:r>
        <w:rPr>
          <w:rFonts w:hint="eastAsia"/>
        </w:rPr>
        <w:t>0.3 读者对象</w:t>
      </w:r>
      <w:bookmarkEnd w:id="5"/>
    </w:p>
    <w:p>
      <w:pPr>
        <w:spacing w:after="175" w:afterLines="50" w:line="360" w:lineRule="auto"/>
        <w:ind w:firstLine="442" w:firstLineChars="199"/>
        <w:rPr>
          <w:szCs w:val="21"/>
        </w:rPr>
      </w:pPr>
      <w:bookmarkStart w:id="6" w:name="_Toc521667309"/>
      <w:r>
        <w:rPr>
          <w:rFonts w:hint="eastAsia"/>
          <w:szCs w:val="21"/>
        </w:rPr>
        <w:t>本文档的预期读者为：</w:t>
      </w:r>
    </w:p>
    <w:p>
      <w:pPr>
        <w:numPr>
          <w:ilvl w:val="0"/>
          <w:numId w:val="1"/>
        </w:numPr>
        <w:spacing w:line="360" w:lineRule="auto"/>
        <w:ind w:left="862"/>
        <w:rPr>
          <w:i/>
          <w:szCs w:val="21"/>
        </w:rPr>
      </w:pPr>
      <w:r>
        <w:rPr>
          <w:rFonts w:hint="eastAsia" w:ascii="宋体" w:hAnsi="宋体"/>
          <w:i/>
        </w:rPr>
        <w:t>智能健身设备系统</w:t>
      </w:r>
      <w:r>
        <w:rPr>
          <w:rFonts w:hint="eastAsia"/>
          <w:i/>
          <w:szCs w:val="21"/>
        </w:rPr>
        <w:t>项目总监、系统实施者、项目应用部门主管、验收管理人员；</w:t>
      </w:r>
    </w:p>
    <w:p>
      <w:pPr>
        <w:numPr>
          <w:ilvl w:val="0"/>
          <w:numId w:val="1"/>
        </w:numPr>
        <w:spacing w:line="360" w:lineRule="auto"/>
        <w:ind w:left="862"/>
        <w:rPr>
          <w:rFonts w:ascii="宋体" w:hAnsi="宋体"/>
          <w:i/>
          <w:iCs/>
        </w:rPr>
      </w:pPr>
      <w:r>
        <w:rPr>
          <w:rFonts w:hint="eastAsia"/>
          <w:i/>
        </w:rPr>
        <w:t>M</w:t>
      </w:r>
      <w:r>
        <w:rPr>
          <w:i/>
        </w:rPr>
        <w:t>ascientific</w:t>
      </w:r>
      <w:r>
        <w:rPr>
          <w:rFonts w:hint="eastAsia"/>
          <w:i/>
          <w:szCs w:val="21"/>
        </w:rPr>
        <w:t>项目经理、项目总工程师、系统分析师、系统架构师、项目程序员、系统测试员以及项目实施人员。</w:t>
      </w:r>
      <w:bookmarkEnd w:id="6"/>
    </w:p>
    <w:p>
      <w:pPr>
        <w:pStyle w:val="3"/>
      </w:pPr>
      <w:bookmarkStart w:id="7" w:name="_Toc532645910"/>
      <w:bookmarkStart w:id="8" w:name="_Toc521667310"/>
      <w:r>
        <w:rPr>
          <w:rFonts w:hint="eastAsia"/>
        </w:rPr>
        <w:t>0.4 术语与缩写解释</w:t>
      </w:r>
      <w:bookmarkEnd w:id="7"/>
      <w:bookmarkEnd w:id="8"/>
    </w:p>
    <w:tbl>
      <w:tblPr>
        <w:tblStyle w:val="40"/>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8"/>
        <w:gridCol w:w="63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shd w:val="clear" w:color="auto" w:fill="D9D9D9"/>
          </w:tcPr>
          <w:p>
            <w:pPr>
              <w:tabs>
                <w:tab w:val="left" w:pos="3346"/>
              </w:tabs>
              <w:jc w:val="center"/>
              <w:rPr>
                <w:b/>
                <w:bCs/>
                <w:sz w:val="18"/>
              </w:rPr>
            </w:pPr>
            <w:r>
              <w:rPr>
                <w:rFonts w:hint="eastAsia"/>
                <w:b/>
                <w:bCs/>
                <w:sz w:val="18"/>
              </w:rPr>
              <w:t>缩写、术语</w:t>
            </w:r>
          </w:p>
        </w:tc>
        <w:tc>
          <w:tcPr>
            <w:tcW w:w="6352" w:type="dxa"/>
            <w:shd w:val="clear" w:color="auto" w:fill="D9D9D9"/>
          </w:tcPr>
          <w:p>
            <w:pPr>
              <w:tabs>
                <w:tab w:val="left" w:pos="3346"/>
              </w:tabs>
              <w:jc w:val="center"/>
              <w:rPr>
                <w:b/>
                <w:bCs/>
                <w:sz w:val="18"/>
              </w:rPr>
            </w:pPr>
            <w:r>
              <w:rPr>
                <w:rFonts w:hint="eastAsia"/>
                <w:b/>
                <w:bCs/>
                <w:sz w:val="18"/>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教练</w:t>
            </w:r>
          </w:p>
        </w:tc>
        <w:tc>
          <w:tcPr>
            <w:tcW w:w="6352" w:type="dxa"/>
          </w:tcPr>
          <w:p>
            <w:pPr>
              <w:tabs>
                <w:tab w:val="left" w:pos="3346"/>
              </w:tabs>
              <w:rPr>
                <w:i/>
              </w:rPr>
            </w:pPr>
            <w:r>
              <w:rPr>
                <w:rFonts w:hint="eastAsia"/>
                <w:i/>
              </w:rPr>
              <w:t>指导、引领会员健身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会员</w:t>
            </w:r>
          </w:p>
        </w:tc>
        <w:tc>
          <w:tcPr>
            <w:tcW w:w="6352" w:type="dxa"/>
          </w:tcPr>
          <w:p>
            <w:pPr>
              <w:tabs>
                <w:tab w:val="left" w:pos="3346"/>
              </w:tabs>
              <w:rPr>
                <w:i/>
              </w:rPr>
            </w:pPr>
            <w:r>
              <w:rPr>
                <w:rFonts w:hint="eastAsia"/>
                <w:i/>
              </w:rPr>
              <w:t>参与健身的会员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I</w:t>
            </w:r>
            <w:r>
              <w:rPr>
                <w:i/>
              </w:rPr>
              <w:t>C</w:t>
            </w:r>
            <w:r>
              <w:rPr>
                <w:rFonts w:hint="eastAsia"/>
                <w:i/>
              </w:rPr>
              <w:t>卡</w:t>
            </w:r>
          </w:p>
        </w:tc>
        <w:tc>
          <w:tcPr>
            <w:tcW w:w="6352" w:type="dxa"/>
          </w:tcPr>
          <w:p>
            <w:pPr>
              <w:tabs>
                <w:tab w:val="left" w:pos="3346"/>
              </w:tabs>
              <w:rPr>
                <w:i/>
              </w:rPr>
            </w:pPr>
            <w:r>
              <w:rPr>
                <w:rFonts w:hint="eastAsia"/>
                <w:i/>
              </w:rPr>
              <w:t>会员卡和教练卡都是I</w:t>
            </w:r>
            <w:r>
              <w:rPr>
                <w:i/>
              </w:rPr>
              <w:t>C</w:t>
            </w:r>
            <w:r>
              <w:rPr>
                <w:rFonts w:hint="eastAsia"/>
                <w:i/>
              </w:rPr>
              <w:t>卡，I</w:t>
            </w:r>
            <w:r>
              <w:rPr>
                <w:i/>
              </w:rPr>
              <w:t>C</w:t>
            </w:r>
            <w:r>
              <w:rPr>
                <w:rFonts w:hint="eastAsia"/>
                <w:i/>
              </w:rPr>
              <w:t>卡的功能也可以用</w:t>
            </w:r>
            <w:r>
              <w:rPr>
                <w:rFonts w:hint="eastAsia"/>
                <w:b/>
                <w:i/>
              </w:rPr>
              <w:t>手环</w:t>
            </w:r>
            <w:r>
              <w:rPr>
                <w:rFonts w:hint="eastAsia"/>
                <w:i/>
              </w:rPr>
              <w:t>替代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教练卡</w:t>
            </w:r>
          </w:p>
        </w:tc>
        <w:tc>
          <w:tcPr>
            <w:tcW w:w="6352" w:type="dxa"/>
          </w:tcPr>
          <w:p>
            <w:pPr>
              <w:tabs>
                <w:tab w:val="left" w:pos="3346"/>
              </w:tabs>
              <w:rPr>
                <w:i/>
              </w:rPr>
            </w:pPr>
            <w:r>
              <w:rPr>
                <w:rFonts w:hint="eastAsia"/>
                <w:i/>
              </w:rPr>
              <w:t>教练使用的具有教练唯一标识的I</w:t>
            </w:r>
            <w:r>
              <w:rPr>
                <w:i/>
              </w:rPr>
              <w:t>C</w:t>
            </w:r>
            <w:r>
              <w:rPr>
                <w:rFonts w:hint="eastAsia"/>
                <w:i/>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会员卡</w:t>
            </w:r>
          </w:p>
        </w:tc>
        <w:tc>
          <w:tcPr>
            <w:tcW w:w="6352" w:type="dxa"/>
          </w:tcPr>
          <w:p>
            <w:pPr>
              <w:tabs>
                <w:tab w:val="left" w:pos="3346"/>
              </w:tabs>
              <w:rPr>
                <w:i/>
              </w:rPr>
            </w:pPr>
            <w:r>
              <w:rPr>
                <w:rFonts w:hint="eastAsia"/>
                <w:i/>
              </w:rPr>
              <w:t>会员使用的具有会员唯一标识的I</w:t>
            </w:r>
            <w:r>
              <w:rPr>
                <w:i/>
              </w:rPr>
              <w:t>C</w:t>
            </w:r>
            <w:r>
              <w:rPr>
                <w:rFonts w:hint="eastAsia"/>
                <w:i/>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个人设置</w:t>
            </w:r>
          </w:p>
        </w:tc>
        <w:tc>
          <w:tcPr>
            <w:tcW w:w="6352" w:type="dxa"/>
          </w:tcPr>
          <w:p>
            <w:pPr>
              <w:tabs>
                <w:tab w:val="left" w:pos="3346"/>
              </w:tabs>
              <w:rPr>
                <w:i/>
              </w:rPr>
            </w:pPr>
            <w:r>
              <w:rPr>
                <w:rFonts w:hint="eastAsia"/>
                <w:i/>
              </w:rPr>
              <w:t>会员在不同设备上的各种参数的个人适配设置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教练机</w:t>
            </w:r>
          </w:p>
        </w:tc>
        <w:tc>
          <w:tcPr>
            <w:tcW w:w="6352" w:type="dxa"/>
          </w:tcPr>
          <w:p>
            <w:pPr>
              <w:tabs>
                <w:tab w:val="left" w:pos="3346"/>
              </w:tabs>
              <w:rPr>
                <w:i/>
              </w:rPr>
            </w:pPr>
            <w:r>
              <w:rPr>
                <w:rFonts w:hint="eastAsia"/>
                <w:i/>
              </w:rPr>
              <w:t>主要包含三个权限：教练、会员、管理员</w:t>
            </w:r>
          </w:p>
          <w:p>
            <w:pPr>
              <w:tabs>
                <w:tab w:val="left" w:pos="3346"/>
              </w:tabs>
              <w:rPr>
                <w:i/>
              </w:rPr>
            </w:pPr>
            <w:r>
              <w:rPr>
                <w:rFonts w:hint="eastAsia"/>
                <w:i/>
              </w:rPr>
              <w:t>教练：操作会员信息、下发训练计划、</w:t>
            </w:r>
            <w:r>
              <w:rPr>
                <w:i/>
              </w:rPr>
              <w:t>3D</w:t>
            </w:r>
            <w:r>
              <w:rPr>
                <w:rFonts w:hint="eastAsia"/>
                <w:i/>
              </w:rPr>
              <w:t>扫描等</w:t>
            </w:r>
          </w:p>
          <w:p>
            <w:pPr>
              <w:tabs>
                <w:tab w:val="left" w:pos="3346"/>
              </w:tabs>
              <w:rPr>
                <w:i/>
              </w:rPr>
            </w:pPr>
            <w:r>
              <w:rPr>
                <w:rFonts w:hint="eastAsia"/>
                <w:i/>
              </w:rPr>
              <w:t>会员：查询训练结果、训练计划等</w:t>
            </w:r>
          </w:p>
          <w:p>
            <w:pPr>
              <w:tabs>
                <w:tab w:val="left" w:pos="3346"/>
              </w:tabs>
              <w:rPr>
                <w:i/>
              </w:rPr>
            </w:pPr>
            <w:r>
              <w:rPr>
                <w:rFonts w:hint="eastAsia"/>
                <w:i/>
              </w:rPr>
              <w:t>管理员：操作所有信息、查看设备的在线情况、接收设备上传的信息等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中央时间显示器</w:t>
            </w:r>
          </w:p>
        </w:tc>
        <w:tc>
          <w:tcPr>
            <w:tcW w:w="6352" w:type="dxa"/>
          </w:tcPr>
          <w:p>
            <w:pPr>
              <w:tabs>
                <w:tab w:val="left" w:pos="3346"/>
              </w:tabs>
              <w:rPr>
                <w:i/>
              </w:rPr>
            </w:pPr>
            <w:r>
              <w:rPr>
                <w:rFonts w:hint="eastAsia"/>
                <w:i/>
              </w:rPr>
              <w:t>显示训练时间和休息时间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设备</w:t>
            </w:r>
          </w:p>
        </w:tc>
        <w:tc>
          <w:tcPr>
            <w:tcW w:w="6352" w:type="dxa"/>
          </w:tcPr>
          <w:p>
            <w:pPr>
              <w:tabs>
                <w:tab w:val="left" w:pos="3346"/>
              </w:tabs>
              <w:rPr>
                <w:i/>
              </w:rPr>
            </w:pPr>
            <w:r>
              <w:rPr>
                <w:rFonts w:hint="eastAsia"/>
                <w:i/>
              </w:rPr>
              <w:t>主要分为会员操作、教练操作、设备自身的操作</w:t>
            </w:r>
          </w:p>
          <w:p>
            <w:pPr>
              <w:tabs>
                <w:tab w:val="left" w:pos="3346"/>
              </w:tabs>
              <w:rPr>
                <w:i/>
              </w:rPr>
            </w:pPr>
            <w:r>
              <w:rPr>
                <w:rFonts w:hint="eastAsia"/>
                <w:i/>
              </w:rPr>
              <w:t>会员操作：会员训练、根据自身情况修改训练强度（正向力、反向力、阻力）</w:t>
            </w:r>
          </w:p>
          <w:p>
            <w:pPr>
              <w:tabs>
                <w:tab w:val="left" w:pos="3346"/>
              </w:tabs>
              <w:rPr>
                <w:i/>
              </w:rPr>
            </w:pPr>
            <w:r>
              <w:rPr>
                <w:rFonts w:hint="eastAsia"/>
                <w:i/>
              </w:rPr>
              <w:t>教练操作：根据会员的实际情况设置会员对应该设备的参数信息、临时给会员增加训练</w:t>
            </w:r>
          </w:p>
          <w:p>
            <w:pPr>
              <w:tabs>
                <w:tab w:val="left" w:pos="3346"/>
              </w:tabs>
              <w:rPr>
                <w:i/>
              </w:rPr>
            </w:pPr>
            <w:r>
              <w:rPr>
                <w:rFonts w:hint="eastAsia"/>
                <w:i/>
              </w:rPr>
              <w:t>设备：根据会员状态调整强度、计时、统计训练的信息、将训练信息上传到教练机、根据从心率带/手环获取的实时心率调整设备的强度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心率带/手环</w:t>
            </w:r>
          </w:p>
        </w:tc>
        <w:tc>
          <w:tcPr>
            <w:tcW w:w="6352" w:type="dxa"/>
          </w:tcPr>
          <w:p>
            <w:pPr>
              <w:tabs>
                <w:tab w:val="left" w:pos="3346"/>
              </w:tabs>
              <w:rPr>
                <w:i/>
              </w:rPr>
            </w:pPr>
            <w:r>
              <w:rPr>
                <w:rFonts w:hint="eastAsia"/>
                <w:i/>
              </w:rPr>
              <w:t>检测会员的心率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J2EE</w:t>
            </w:r>
          </w:p>
        </w:tc>
        <w:tc>
          <w:tcPr>
            <w:tcW w:w="6352" w:type="dxa"/>
          </w:tcPr>
          <w:p>
            <w:pPr>
              <w:tabs>
                <w:tab w:val="left" w:pos="3346"/>
              </w:tabs>
              <w:rPr>
                <w:i/>
              </w:rPr>
            </w:pPr>
            <w:r>
              <w:rPr>
                <w:rFonts w:hint="eastAsia"/>
                <w:i/>
              </w:rPr>
              <w:t>Java 2 Platform，Enterprise Edition 企业级应用开发平台，易用性与安全性并存。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Mysql</w:t>
            </w:r>
          </w:p>
        </w:tc>
        <w:tc>
          <w:tcPr>
            <w:tcW w:w="6352" w:type="dxa"/>
          </w:tcPr>
          <w:p>
            <w:pPr>
              <w:tabs>
                <w:tab w:val="left" w:pos="3346"/>
              </w:tabs>
              <w:rPr>
                <w:i/>
              </w:rPr>
            </w:pPr>
            <w:r>
              <w:rPr>
                <w:rFonts w:hint="eastAsia"/>
                <w:i/>
              </w:rPr>
              <w:t>性能较高的数据库系统，是目前较稳定的支持客户/服务器(CLIENT/SERVER)或B/S体系结构的开源、免费数据库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SSM</w:t>
            </w:r>
          </w:p>
        </w:tc>
        <w:tc>
          <w:tcPr>
            <w:tcW w:w="6352" w:type="dxa"/>
          </w:tcPr>
          <w:p>
            <w:pPr>
              <w:tabs>
                <w:tab w:val="left" w:pos="3346"/>
              </w:tabs>
              <w:rPr>
                <w:i/>
              </w:rPr>
            </w:pPr>
            <w:r>
              <w:rPr>
                <w:rFonts w:hint="eastAsia"/>
                <w:i/>
              </w:rPr>
              <w:t>包含了Spring/SpringMVC/MyBatis，</w:t>
            </w:r>
            <w:r>
              <w:rPr>
                <w:i/>
              </w:rPr>
              <w:t>其中spring是一个轻量级的控制反转（IoC）和面向切面（AOP）的容器框架</w:t>
            </w:r>
            <w:r>
              <w:rPr>
                <w:rFonts w:hint="eastAsia"/>
                <w:i/>
              </w:rPr>
              <w:t>；</w:t>
            </w:r>
            <w:r>
              <w:rPr>
                <w:i/>
              </w:rPr>
              <w:t>SpringMVC分离了控制器、模型对象、分派器以及处理程序对象的角色，这种分离让它们更容易进行定制</w:t>
            </w:r>
            <w:r>
              <w:rPr>
                <w:rFonts w:hint="eastAsia"/>
                <w:i/>
              </w:rPr>
              <w:t>；</w:t>
            </w:r>
            <w:r>
              <w:rPr>
                <w:i/>
              </w:rPr>
              <w:t>MyBatis是一个支持普通SQL查询，存储过程和高级映射的优秀持久层框架。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C#</w:t>
            </w:r>
          </w:p>
        </w:tc>
        <w:tc>
          <w:tcPr>
            <w:tcW w:w="6352" w:type="dxa"/>
          </w:tcPr>
          <w:p>
            <w:pPr>
              <w:tabs>
                <w:tab w:val="left" w:pos="3346"/>
              </w:tabs>
              <w:rPr>
                <w:i/>
              </w:rPr>
            </w:pPr>
            <w:r>
              <w:rPr>
                <w:i/>
              </w:rPr>
              <w:t>C#是</w:t>
            </w:r>
            <w:r>
              <w:rPr>
                <w:i/>
              </w:rPr>
              <w:fldChar w:fldCharType="begin"/>
            </w:r>
            <w:r>
              <w:rPr>
                <w:i/>
              </w:rPr>
              <w:instrText xml:space="preserve"> HYPERLINK "https://baike.baidu.com/item/%E5%BE%AE%E8%BD%AF%E5%85%AC%E5%8F%B8" \t "_blank" </w:instrText>
            </w:r>
            <w:r>
              <w:rPr>
                <w:i/>
              </w:rPr>
              <w:fldChar w:fldCharType="separate"/>
            </w:r>
            <w:r>
              <w:rPr>
                <w:i/>
              </w:rPr>
              <w:t>微软公司</w:t>
            </w:r>
            <w:r>
              <w:rPr>
                <w:i/>
              </w:rPr>
              <w:fldChar w:fldCharType="end"/>
            </w:r>
            <w:r>
              <w:rPr>
                <w:i/>
              </w:rPr>
              <w:t>发布的一种面向对象的、运行于</w:t>
            </w:r>
            <w:r>
              <w:fldChar w:fldCharType="begin"/>
            </w:r>
            <w:r>
              <w:instrText xml:space="preserve"> HYPERLINK "https://baike.baidu.com/item/.NET%20Framework" \t "_blank" </w:instrText>
            </w:r>
            <w:r>
              <w:fldChar w:fldCharType="separate"/>
            </w:r>
            <w:r>
              <w:rPr>
                <w:i/>
              </w:rPr>
              <w:t>.NET Framework</w:t>
            </w:r>
            <w:r>
              <w:rPr>
                <w:i/>
              </w:rPr>
              <w:fldChar w:fldCharType="end"/>
            </w:r>
            <w:r>
              <w:rPr>
                <w:i/>
              </w:rPr>
              <w:t>之上的高级程序设计语言。</w:t>
            </w:r>
            <w:r>
              <w:rPr>
                <w:rFonts w:hint="eastAsia"/>
                <w:i/>
              </w:rPr>
              <w:t>本项目主要使用其编写单机版系统。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Android</w:t>
            </w:r>
          </w:p>
        </w:tc>
        <w:tc>
          <w:tcPr>
            <w:tcW w:w="6352" w:type="dxa"/>
          </w:tcPr>
          <w:p>
            <w:pPr>
              <w:tabs>
                <w:tab w:val="left" w:pos="3346"/>
              </w:tabs>
              <w:rPr>
                <w:i/>
              </w:rPr>
            </w:pPr>
            <w:r>
              <w:rPr>
                <w:i/>
              </w:rPr>
              <w:t>Android是一种基于</w:t>
            </w:r>
            <w:r>
              <w:rPr>
                <w:i/>
              </w:rPr>
              <w:fldChar w:fldCharType="begin"/>
            </w:r>
            <w:r>
              <w:rPr>
                <w:i/>
              </w:rPr>
              <w:instrText xml:space="preserve"> HYPERLINK "https://baike.baidu.com/item/Linux" \t "_blank" </w:instrText>
            </w:r>
            <w:r>
              <w:rPr>
                <w:i/>
              </w:rPr>
              <w:fldChar w:fldCharType="separate"/>
            </w:r>
            <w:r>
              <w:rPr>
                <w:i/>
              </w:rPr>
              <w:t>Linux</w:t>
            </w:r>
            <w:r>
              <w:rPr>
                <w:i/>
              </w:rPr>
              <w:fldChar w:fldCharType="end"/>
            </w:r>
            <w:r>
              <w:rPr>
                <w:i/>
              </w:rPr>
              <w:t>的自由及开放源代码的</w:t>
            </w:r>
            <w:r>
              <w:rPr>
                <w:i/>
              </w:rPr>
              <w:fldChar w:fldCharType="begin"/>
            </w:r>
            <w:r>
              <w:rPr>
                <w:i/>
              </w:rPr>
              <w:instrText xml:space="preserve"> HYPERLINK "https://baike.baidu.com/item/%E6%93%8D%E4%BD%9C%E7%B3%BB%E7%BB%9F" \t "_blank" </w:instrText>
            </w:r>
            <w:r>
              <w:rPr>
                <w:i/>
              </w:rPr>
              <w:fldChar w:fldCharType="separate"/>
            </w:r>
            <w:r>
              <w:rPr>
                <w:i/>
              </w:rPr>
              <w:t>操作系统</w:t>
            </w:r>
            <w:r>
              <w:rPr>
                <w:i/>
              </w:rPr>
              <w:fldChar w:fldCharType="end"/>
            </w:r>
            <w:r>
              <w:rPr>
                <w:i/>
              </w:rPr>
              <w:t>，主要使用于</w:t>
            </w:r>
            <w:r>
              <w:fldChar w:fldCharType="begin"/>
            </w:r>
            <w:r>
              <w:instrText xml:space="preserve"> HYPERLINK "https://baike.baidu.com/item/%E7%A7%BB%E5%8A%A8%E8%AE%BE%E5%A4%87" \t "_blank" </w:instrText>
            </w:r>
            <w:r>
              <w:fldChar w:fldCharType="separate"/>
            </w:r>
            <w:r>
              <w:rPr>
                <w:i/>
              </w:rPr>
              <w:t>移动设备</w:t>
            </w:r>
            <w:r>
              <w:rPr>
                <w:i/>
              </w:rPr>
              <w:fldChar w:fldCharType="end"/>
            </w:r>
            <w:r>
              <w:rPr>
                <w:i/>
              </w:rPr>
              <w:t>，如</w:t>
            </w:r>
            <w:r>
              <w:fldChar w:fldCharType="begin"/>
            </w:r>
            <w:r>
              <w:instrText xml:space="preserve"> HYPERLINK "https://baike.baidu.com/item/%E6%99%BA%E8%83%BD%E6%89%8B%E6%9C%BA" \t "_blank" </w:instrText>
            </w:r>
            <w:r>
              <w:fldChar w:fldCharType="separate"/>
            </w:r>
            <w:r>
              <w:rPr>
                <w:i/>
              </w:rPr>
              <w:t>智能手机</w:t>
            </w:r>
            <w:r>
              <w:rPr>
                <w:i/>
              </w:rPr>
              <w:fldChar w:fldCharType="end"/>
            </w:r>
            <w:r>
              <w:rPr>
                <w:i/>
              </w:rPr>
              <w:t>和</w:t>
            </w:r>
            <w:r>
              <w:fldChar w:fldCharType="begin"/>
            </w:r>
            <w:r>
              <w:instrText xml:space="preserve"> HYPERLINK "https://baike.baidu.com/item/%E5%B9%B3%E6%9D%BF%E7%94%B5%E8%84%91" \t "_blank" </w:instrText>
            </w:r>
            <w:r>
              <w:fldChar w:fldCharType="separate"/>
            </w:r>
            <w:r>
              <w:rPr>
                <w:i/>
              </w:rPr>
              <w:t>平板电脑</w:t>
            </w:r>
            <w:r>
              <w:rPr>
                <w:i/>
              </w:rPr>
              <w:fldChar w:fldCharType="end"/>
            </w:r>
            <w:r>
              <w:rPr>
                <w:i/>
              </w:rPr>
              <w:t>，由</w:t>
            </w:r>
            <w:r>
              <w:fldChar w:fldCharType="begin"/>
            </w:r>
            <w:r>
              <w:instrText xml:space="preserve"> HYPERLINK "https://baike.baidu.com/item/Google" \t "_blank" </w:instrText>
            </w:r>
            <w:r>
              <w:fldChar w:fldCharType="separate"/>
            </w:r>
            <w:r>
              <w:rPr>
                <w:i/>
              </w:rPr>
              <w:t>Google</w:t>
            </w:r>
            <w:r>
              <w:rPr>
                <w:i/>
              </w:rPr>
              <w:fldChar w:fldCharType="end"/>
            </w:r>
            <w:r>
              <w:rPr>
                <w:i/>
              </w:rPr>
              <w:t>公司和</w:t>
            </w:r>
            <w:r>
              <w:rPr>
                <w:i/>
              </w:rPr>
              <w:fldChar w:fldCharType="begin"/>
            </w:r>
            <w:r>
              <w:rPr>
                <w:i/>
              </w:rPr>
              <w:instrText xml:space="preserve"> HYPERLINK "https://baike.baidu.com/item/%E5%BC%80%E6%94%BE%E6%89%8B%E6%9C%BA%E8%81%94%E7%9B%9F" \t "_blank" </w:instrText>
            </w:r>
            <w:r>
              <w:rPr>
                <w:i/>
              </w:rPr>
              <w:fldChar w:fldCharType="separate"/>
            </w:r>
            <w:r>
              <w:rPr>
                <w:i/>
              </w:rPr>
              <w:t>开放手机联盟</w:t>
            </w:r>
            <w:r>
              <w:rPr>
                <w:i/>
              </w:rPr>
              <w:fldChar w:fldCharType="end"/>
            </w:r>
            <w:r>
              <w:rPr>
                <w:i/>
              </w:rPr>
              <w:t>领导及开发。</w:t>
            </w:r>
            <w:r>
              <w:rPr>
                <w:rFonts w:hint="eastAsia"/>
                <w:i/>
              </w:rPr>
              <w:t>本项目中，使用Android系统，并在其上研发软件系统，替代原有的windows系统及其上软件系统。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368" w:type="dxa"/>
            <w:vAlign w:val="center"/>
          </w:tcPr>
          <w:p>
            <w:pPr>
              <w:tabs>
                <w:tab w:val="left" w:pos="3346"/>
              </w:tabs>
              <w:jc w:val="center"/>
              <w:rPr>
                <w:i/>
              </w:rPr>
            </w:pPr>
            <w:r>
              <w:rPr>
                <w:rFonts w:hint="eastAsia"/>
                <w:i/>
              </w:rPr>
              <w:t>W</w:t>
            </w:r>
            <w:r>
              <w:rPr>
                <w:i/>
              </w:rPr>
              <w:t>PF</w:t>
            </w:r>
          </w:p>
        </w:tc>
        <w:tc>
          <w:tcPr>
            <w:tcW w:w="6352" w:type="dxa"/>
          </w:tcPr>
          <w:p>
            <w:pPr>
              <w:tabs>
                <w:tab w:val="left" w:pos="3346"/>
              </w:tabs>
              <w:rPr>
                <w:i/>
              </w:rPr>
            </w:pPr>
            <w:r>
              <w:rPr>
                <w:i/>
              </w:rPr>
              <w:t>WPF(Windows Presentation Foundation)是微软推出的基于Windows 的会员界面框架，属于.NET Framework 3.0的一部分。它提供了统一的编程模型、语言和框架，真正做到了分离</w:t>
            </w:r>
            <w:r>
              <w:rPr>
                <w:i/>
              </w:rPr>
              <w:fldChar w:fldCharType="begin"/>
            </w:r>
            <w:r>
              <w:rPr>
                <w:i/>
              </w:rPr>
              <w:instrText xml:space="preserve"> HYPERLINK "https://baike.so.com/doc/5778843-5991625.html" \t "_blank" </w:instrText>
            </w:r>
            <w:r>
              <w:rPr>
                <w:i/>
              </w:rPr>
              <w:fldChar w:fldCharType="separate"/>
            </w:r>
            <w:r>
              <w:rPr>
                <w:i/>
              </w:rPr>
              <w:t>界面设计</w:t>
            </w:r>
            <w:r>
              <w:rPr>
                <w:i/>
              </w:rPr>
              <w:fldChar w:fldCharType="end"/>
            </w:r>
            <w:r>
              <w:rPr>
                <w:i/>
              </w:rPr>
              <w:t>人员与开发人员的工作;同时它提供了全新的多媒体交互会员图形界面。</w:t>
            </w:r>
          </w:p>
        </w:tc>
      </w:tr>
    </w:tbl>
    <w:p>
      <w:pPr>
        <w:pStyle w:val="2"/>
        <w:pageBreakBefore/>
        <w:spacing w:beforeLines="0" w:afterLines="0"/>
      </w:pPr>
      <w:bookmarkStart w:id="9" w:name="_Toc532645911"/>
      <w:r>
        <w:rPr>
          <w:rFonts w:hint="eastAsia"/>
        </w:rPr>
        <w:t>1</w:t>
      </w:r>
      <w:r>
        <w:t xml:space="preserve">. </w:t>
      </w:r>
      <w:r>
        <w:rPr>
          <w:rFonts w:hint="eastAsia"/>
        </w:rPr>
        <w:t>项目概述</w:t>
      </w:r>
      <w:bookmarkEnd w:id="9"/>
    </w:p>
    <w:p>
      <w:pPr>
        <w:pStyle w:val="3"/>
        <w:numPr>
          <w:ilvl w:val="1"/>
          <w:numId w:val="2"/>
        </w:numPr>
      </w:pPr>
      <w:bookmarkStart w:id="10" w:name="_Toc532645912"/>
      <w:r>
        <w:rPr>
          <w:rFonts w:hint="eastAsia"/>
        </w:rPr>
        <w:t>产品介绍</w:t>
      </w:r>
      <w:bookmarkEnd w:id="10"/>
    </w:p>
    <w:p>
      <w:pPr>
        <w:spacing w:before="175" w:beforeLines="50" w:after="175" w:afterLines="50" w:line="360" w:lineRule="auto"/>
        <w:ind w:firstLine="446" w:firstLineChars="200"/>
        <w:rPr>
          <w:szCs w:val="21"/>
        </w:rPr>
      </w:pPr>
      <w:r>
        <w:rPr>
          <w:rFonts w:hint="eastAsia"/>
          <w:szCs w:val="21"/>
        </w:rPr>
        <w:t>宝德龙智能健身设备软件系统是基于milon二代产品，并在其之上进行各种创新功能改进，为宝德龙公司健身行业打造的创新服务产品，它运用了先进的信息管理、网络通信及物联网采集等技术，</w:t>
      </w:r>
      <w:r>
        <w:rPr>
          <w:szCs w:val="21"/>
        </w:rPr>
        <w:t>将传统健身房1-2小时的健身时长通过对用户身体数据的个性化精准判断，缩短为17.5-35分钟，并且在每次训练结束后为用户呈现每一块肌肉的数据变化，在机器更加专业地取代人为指导的同时，将行业服务模式由推销型转化为服务型，为用户提供全新的尊贵体验感。</w:t>
      </w:r>
    </w:p>
    <w:p>
      <w:pPr>
        <w:pStyle w:val="3"/>
        <w:numPr>
          <w:ilvl w:val="1"/>
          <w:numId w:val="2"/>
        </w:numPr>
      </w:pPr>
      <w:bookmarkStart w:id="11" w:name="_Toc532645913"/>
      <w:r>
        <w:rPr>
          <w:rFonts w:hint="eastAsia"/>
        </w:rPr>
        <w:t>产品研发总体思路</w:t>
      </w:r>
      <w:bookmarkEnd w:id="11"/>
    </w:p>
    <w:p>
      <w:pPr>
        <w:spacing w:before="175" w:beforeLines="50" w:after="175" w:afterLines="50" w:line="360" w:lineRule="auto"/>
        <w:ind w:firstLine="446" w:firstLineChars="200"/>
        <w:rPr>
          <w:szCs w:val="21"/>
        </w:rPr>
      </w:pPr>
      <w:r>
        <w:rPr>
          <w:rFonts w:hint="eastAsia"/>
          <w:szCs w:val="21"/>
        </w:rPr>
        <w:t>通过现场调研milon二代产品，通过拍照、录像等方式观察系统的整体运行，以及在使用过程中发现的产品不足，在milon二代产品的基础上研究新产品，在新产品中融入milon二代的优点，对系统原有的不足进行创新型改进，并添加其他创新功能。</w:t>
      </w:r>
    </w:p>
    <w:p>
      <w:pPr>
        <w:pStyle w:val="3"/>
        <w:numPr>
          <w:ilvl w:val="1"/>
          <w:numId w:val="2"/>
        </w:numPr>
      </w:pPr>
      <w:bookmarkStart w:id="12" w:name="_Toc532645914"/>
      <w:r>
        <w:rPr>
          <w:rFonts w:hint="eastAsia"/>
        </w:rPr>
        <w:t>产品面向的群体</w:t>
      </w:r>
      <w:bookmarkEnd w:id="12"/>
    </w:p>
    <w:tbl>
      <w:tblPr>
        <w:tblStyle w:val="40"/>
        <w:tblW w:w="8931"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784"/>
        <w:gridCol w:w="5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trPr>
        <w:tc>
          <w:tcPr>
            <w:tcW w:w="1560" w:type="dxa"/>
            <w:vMerge w:val="restart"/>
            <w:shd w:val="clear" w:color="auto" w:fill="auto"/>
            <w:vAlign w:val="center"/>
          </w:tcPr>
          <w:p>
            <w:pPr>
              <w:spacing w:line="360" w:lineRule="auto"/>
              <w:jc w:val="center"/>
              <w:rPr>
                <w:b/>
                <w:color w:val="C00000"/>
                <w:szCs w:val="21"/>
              </w:rPr>
            </w:pPr>
            <w:r>
              <w:rPr>
                <w:rFonts w:hint="eastAsia"/>
                <w:b/>
                <w:color w:val="C00000"/>
                <w:szCs w:val="21"/>
              </w:rPr>
              <w:t>宝德龙</w:t>
            </w:r>
          </w:p>
          <w:p>
            <w:pPr>
              <w:spacing w:line="360" w:lineRule="auto"/>
              <w:jc w:val="center"/>
              <w:rPr>
                <w:szCs w:val="21"/>
              </w:rPr>
            </w:pPr>
            <w:r>
              <w:rPr>
                <w:rFonts w:hint="eastAsia"/>
                <w:b/>
                <w:color w:val="C00000"/>
                <w:szCs w:val="21"/>
              </w:rPr>
              <w:t>管理员</w:t>
            </w:r>
          </w:p>
        </w:tc>
        <w:tc>
          <w:tcPr>
            <w:tcW w:w="1784" w:type="dxa"/>
            <w:shd w:val="clear" w:color="auto" w:fill="E0E0E0"/>
            <w:vAlign w:val="center"/>
          </w:tcPr>
          <w:p>
            <w:pPr>
              <w:spacing w:line="360" w:lineRule="auto"/>
              <w:jc w:val="center"/>
              <w:rPr>
                <w:szCs w:val="21"/>
              </w:rPr>
            </w:pPr>
            <w:r>
              <w:rPr>
                <w:rFonts w:hint="eastAsia"/>
                <w:szCs w:val="21"/>
              </w:rPr>
              <w:t>职责</w:t>
            </w:r>
          </w:p>
        </w:tc>
        <w:tc>
          <w:tcPr>
            <w:tcW w:w="5587" w:type="dxa"/>
          </w:tcPr>
          <w:p>
            <w:pPr>
              <w:pStyle w:val="50"/>
              <w:numPr>
                <w:ilvl w:val="0"/>
                <w:numId w:val="3"/>
              </w:numPr>
              <w:spacing w:line="360" w:lineRule="auto"/>
              <w:ind w:firstLineChars="0"/>
              <w:rPr>
                <w:szCs w:val="21"/>
              </w:rPr>
            </w:pPr>
            <w:r>
              <w:rPr>
                <w:rFonts w:hint="eastAsia"/>
                <w:szCs w:val="21"/>
              </w:rPr>
              <w:t>管理宝德龙所属产品信息，对旗下产品有管理权限（单机或远程管理权限）。</w:t>
            </w:r>
          </w:p>
          <w:p>
            <w:pPr>
              <w:pStyle w:val="50"/>
              <w:numPr>
                <w:ilvl w:val="0"/>
                <w:numId w:val="3"/>
              </w:numPr>
              <w:spacing w:line="360" w:lineRule="auto"/>
              <w:ind w:firstLineChars="0"/>
              <w:rPr>
                <w:szCs w:val="21"/>
              </w:rPr>
            </w:pPr>
            <w:r>
              <w:rPr>
                <w:rFonts w:hint="eastAsia"/>
                <w:szCs w:val="21"/>
              </w:rPr>
              <w:t>添加教练信息</w:t>
            </w:r>
          </w:p>
          <w:p>
            <w:pPr>
              <w:pStyle w:val="50"/>
              <w:numPr>
                <w:ilvl w:val="0"/>
                <w:numId w:val="3"/>
              </w:numPr>
              <w:spacing w:line="360" w:lineRule="auto"/>
              <w:ind w:firstLineChars="0"/>
              <w:rPr>
                <w:szCs w:val="21"/>
              </w:rPr>
            </w:pPr>
            <w:r>
              <w:rPr>
                <w:rFonts w:hint="eastAsia"/>
                <w:szCs w:val="21"/>
              </w:rPr>
              <w:t>查看设备的在线情况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vMerge w:val="continue"/>
            <w:shd w:val="clear" w:color="auto" w:fill="auto"/>
          </w:tcPr>
          <w:p>
            <w:pPr>
              <w:spacing w:line="360" w:lineRule="auto"/>
              <w:jc w:val="center"/>
              <w:rPr>
                <w:szCs w:val="21"/>
              </w:rPr>
            </w:pPr>
          </w:p>
        </w:tc>
        <w:tc>
          <w:tcPr>
            <w:tcW w:w="1784" w:type="dxa"/>
            <w:shd w:val="clear" w:color="auto" w:fill="E0E0E0"/>
            <w:vAlign w:val="center"/>
          </w:tcPr>
          <w:p>
            <w:pPr>
              <w:spacing w:line="360" w:lineRule="auto"/>
              <w:jc w:val="center"/>
              <w:rPr>
                <w:szCs w:val="21"/>
              </w:rPr>
            </w:pPr>
            <w:r>
              <w:rPr>
                <w:rFonts w:hint="eastAsia"/>
                <w:szCs w:val="21"/>
              </w:rPr>
              <w:t>关心问题点</w:t>
            </w:r>
          </w:p>
        </w:tc>
        <w:tc>
          <w:tcPr>
            <w:tcW w:w="5587" w:type="dxa"/>
          </w:tcPr>
          <w:p>
            <w:pPr>
              <w:spacing w:line="360" w:lineRule="auto"/>
              <w:rPr>
                <w:szCs w:val="21"/>
              </w:rPr>
            </w:pPr>
            <w:r>
              <w:rPr>
                <w:rFonts w:hint="eastAsia"/>
                <w:szCs w:val="21"/>
              </w:rPr>
              <w:t>产品当前状况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vMerge w:val="continue"/>
            <w:shd w:val="clear" w:color="auto" w:fill="auto"/>
          </w:tcPr>
          <w:p>
            <w:pPr>
              <w:spacing w:line="360" w:lineRule="auto"/>
              <w:jc w:val="center"/>
              <w:rPr>
                <w:szCs w:val="21"/>
              </w:rPr>
            </w:pPr>
          </w:p>
        </w:tc>
        <w:tc>
          <w:tcPr>
            <w:tcW w:w="1784" w:type="dxa"/>
            <w:shd w:val="clear" w:color="auto" w:fill="E0E0E0"/>
            <w:vAlign w:val="center"/>
          </w:tcPr>
          <w:p>
            <w:pPr>
              <w:spacing w:line="360" w:lineRule="auto"/>
              <w:jc w:val="center"/>
              <w:rPr>
                <w:szCs w:val="21"/>
              </w:rPr>
            </w:pPr>
            <w:r>
              <w:rPr>
                <w:rFonts w:hint="eastAsia"/>
                <w:szCs w:val="21"/>
              </w:rPr>
              <w:t>均计算机水平</w:t>
            </w:r>
          </w:p>
        </w:tc>
        <w:tc>
          <w:tcPr>
            <w:tcW w:w="5587" w:type="dxa"/>
          </w:tcPr>
          <w:p>
            <w:pPr>
              <w:spacing w:line="360" w:lineRule="auto"/>
              <w:rPr>
                <w:szCs w:val="21"/>
              </w:rPr>
            </w:pPr>
            <w:r>
              <w:rPr>
                <w:rFonts w:hint="eastAsia"/>
                <w:szCs w:val="21"/>
              </w:rPr>
              <w:t>一般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17" w:hRule="atLeast"/>
        </w:trPr>
        <w:tc>
          <w:tcPr>
            <w:tcW w:w="1560" w:type="dxa"/>
            <w:vMerge w:val="continue"/>
            <w:tcBorders>
              <w:bottom w:val="single" w:color="auto" w:sz="4" w:space="0"/>
            </w:tcBorders>
            <w:shd w:val="clear" w:color="auto" w:fill="auto"/>
          </w:tcPr>
          <w:p>
            <w:pPr>
              <w:spacing w:line="360" w:lineRule="auto"/>
              <w:jc w:val="center"/>
              <w:rPr>
                <w:szCs w:val="21"/>
              </w:rPr>
            </w:pPr>
          </w:p>
        </w:tc>
        <w:tc>
          <w:tcPr>
            <w:tcW w:w="1784" w:type="dxa"/>
            <w:shd w:val="clear" w:color="auto" w:fill="E0E0E0"/>
            <w:vAlign w:val="center"/>
          </w:tcPr>
          <w:p>
            <w:pPr>
              <w:spacing w:line="360" w:lineRule="auto"/>
              <w:jc w:val="center"/>
              <w:rPr>
                <w:szCs w:val="21"/>
              </w:rPr>
            </w:pPr>
            <w:r>
              <w:rPr>
                <w:rFonts w:hint="eastAsia"/>
                <w:szCs w:val="21"/>
              </w:rPr>
              <w:t>均教育水平</w:t>
            </w:r>
          </w:p>
        </w:tc>
        <w:tc>
          <w:tcPr>
            <w:tcW w:w="5587" w:type="dxa"/>
          </w:tcPr>
          <w:p>
            <w:pPr>
              <w:spacing w:line="360" w:lineRule="auto"/>
              <w:rPr>
                <w:szCs w:val="21"/>
              </w:rPr>
            </w:pPr>
            <w:r>
              <w:rPr>
                <w:rFonts w:hint="eastAsia"/>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5" w:hRule="atLeast"/>
        </w:trPr>
        <w:tc>
          <w:tcPr>
            <w:tcW w:w="8931" w:type="dxa"/>
            <w:gridSpan w:val="3"/>
            <w:tcBorders>
              <w:bottom w:val="single" w:color="auto" w:sz="4" w:space="0"/>
            </w:tcBorders>
            <w:shd w:val="clear" w:color="auto" w:fill="E0E0E0"/>
            <w:vAlign w:val="center"/>
          </w:tcPr>
          <w:p>
            <w:pPr>
              <w:spacing w:line="360" w:lineRule="auto"/>
              <w:jc w:val="center"/>
              <w:rPr>
                <w:b/>
                <w:szCs w:val="21"/>
              </w:rPr>
            </w:pPr>
            <w:r>
              <w:rPr>
                <w:rFonts w:hint="eastAsia"/>
                <w:b/>
                <w:szCs w:val="21"/>
              </w:rPr>
              <w:t>系统上线可解决该角色问题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tcPr>
          <w:p>
            <w:pPr>
              <w:spacing w:line="360" w:lineRule="auto"/>
              <w:jc w:val="center"/>
              <w:rPr>
                <w:szCs w:val="21"/>
              </w:rPr>
            </w:pPr>
            <w:r>
              <w:rPr>
                <w:rFonts w:hint="eastAsia"/>
                <w:szCs w:val="21"/>
              </w:rPr>
              <w:t>1</w:t>
            </w:r>
          </w:p>
        </w:tc>
        <w:tc>
          <w:tcPr>
            <w:tcW w:w="7371" w:type="dxa"/>
            <w:gridSpan w:val="2"/>
          </w:tcPr>
          <w:p>
            <w:pPr>
              <w:spacing w:line="360" w:lineRule="auto"/>
              <w:rPr>
                <w:szCs w:val="21"/>
              </w:rPr>
            </w:pPr>
            <w:r>
              <w:rPr>
                <w:rFonts w:hint="eastAsia"/>
                <w:szCs w:val="21"/>
              </w:rPr>
              <w:t>对产品的单机或远程监控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tcPr>
          <w:p>
            <w:pPr>
              <w:spacing w:line="360" w:lineRule="auto"/>
              <w:jc w:val="center"/>
              <w:rPr>
                <w:szCs w:val="21"/>
              </w:rPr>
            </w:pPr>
            <w:r>
              <w:rPr>
                <w:rFonts w:hint="eastAsia"/>
                <w:szCs w:val="21"/>
              </w:rPr>
              <w:t>2</w:t>
            </w:r>
          </w:p>
        </w:tc>
        <w:tc>
          <w:tcPr>
            <w:tcW w:w="7371" w:type="dxa"/>
            <w:gridSpan w:val="2"/>
          </w:tcPr>
          <w:p>
            <w:pPr>
              <w:spacing w:line="360" w:lineRule="auto"/>
              <w:rPr>
                <w:szCs w:val="21"/>
              </w:rPr>
            </w:pPr>
            <w:r>
              <w:rPr>
                <w:rFonts w:hint="eastAsia"/>
                <w:szCs w:val="21"/>
              </w:rPr>
              <w:t>精准的权限授予</w:t>
            </w:r>
          </w:p>
        </w:tc>
      </w:tr>
    </w:tbl>
    <w:p/>
    <w:p/>
    <w:tbl>
      <w:tblPr>
        <w:tblStyle w:val="40"/>
        <w:tblW w:w="8931"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784"/>
        <w:gridCol w:w="5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trPr>
        <w:tc>
          <w:tcPr>
            <w:tcW w:w="1560" w:type="dxa"/>
            <w:vMerge w:val="restart"/>
            <w:shd w:val="clear" w:color="auto" w:fill="auto"/>
            <w:vAlign w:val="center"/>
          </w:tcPr>
          <w:p>
            <w:pPr>
              <w:spacing w:line="360" w:lineRule="auto"/>
              <w:jc w:val="center"/>
              <w:rPr>
                <w:szCs w:val="21"/>
              </w:rPr>
            </w:pPr>
            <w:r>
              <w:rPr>
                <w:rFonts w:hint="eastAsia"/>
                <w:b/>
                <w:color w:val="C00000"/>
                <w:szCs w:val="21"/>
              </w:rPr>
              <w:t>教练</w:t>
            </w:r>
          </w:p>
        </w:tc>
        <w:tc>
          <w:tcPr>
            <w:tcW w:w="1784" w:type="dxa"/>
            <w:shd w:val="clear" w:color="auto" w:fill="E0E0E0"/>
            <w:vAlign w:val="center"/>
          </w:tcPr>
          <w:p>
            <w:pPr>
              <w:spacing w:line="360" w:lineRule="auto"/>
              <w:jc w:val="center"/>
              <w:rPr>
                <w:szCs w:val="21"/>
              </w:rPr>
            </w:pPr>
            <w:r>
              <w:rPr>
                <w:rFonts w:hint="eastAsia"/>
                <w:szCs w:val="21"/>
              </w:rPr>
              <w:t>职责</w:t>
            </w:r>
          </w:p>
        </w:tc>
        <w:tc>
          <w:tcPr>
            <w:tcW w:w="5587" w:type="dxa"/>
          </w:tcPr>
          <w:p>
            <w:pPr>
              <w:numPr>
                <w:ilvl w:val="0"/>
                <w:numId w:val="4"/>
              </w:numPr>
              <w:spacing w:line="360" w:lineRule="auto"/>
              <w:rPr>
                <w:szCs w:val="21"/>
              </w:rPr>
            </w:pPr>
            <w:r>
              <w:rPr>
                <w:rFonts w:hint="eastAsia"/>
                <w:szCs w:val="21"/>
              </w:rPr>
              <w:t>录入会员信息，发放用户I</w:t>
            </w:r>
            <w:r>
              <w:rPr>
                <w:szCs w:val="21"/>
              </w:rPr>
              <w:t>C</w:t>
            </w:r>
            <w:r>
              <w:rPr>
                <w:rFonts w:hint="eastAsia"/>
                <w:szCs w:val="21"/>
              </w:rPr>
              <w:t>卡或者手环</w:t>
            </w:r>
          </w:p>
          <w:p>
            <w:pPr>
              <w:numPr>
                <w:ilvl w:val="0"/>
                <w:numId w:val="4"/>
              </w:numPr>
              <w:spacing w:line="360" w:lineRule="auto"/>
              <w:rPr>
                <w:szCs w:val="21"/>
              </w:rPr>
            </w:pPr>
            <w:r>
              <w:rPr>
                <w:rFonts w:hint="eastAsia"/>
                <w:szCs w:val="21"/>
              </w:rPr>
              <w:t>制定下发、查询会员的训练计划</w:t>
            </w:r>
          </w:p>
          <w:p>
            <w:pPr>
              <w:numPr>
                <w:ilvl w:val="0"/>
                <w:numId w:val="4"/>
              </w:numPr>
              <w:spacing w:line="360" w:lineRule="auto"/>
              <w:rPr>
                <w:szCs w:val="21"/>
              </w:rPr>
            </w:pPr>
            <w:r>
              <w:rPr>
                <w:rFonts w:hint="eastAsia"/>
                <w:szCs w:val="21"/>
              </w:rPr>
              <w:t>使用3D摄像头扫描会员，自动对设备参数进行个人设置</w:t>
            </w:r>
          </w:p>
          <w:p>
            <w:pPr>
              <w:numPr>
                <w:ilvl w:val="0"/>
                <w:numId w:val="4"/>
              </w:numPr>
              <w:spacing w:line="360" w:lineRule="auto"/>
              <w:rPr>
                <w:szCs w:val="21"/>
              </w:rPr>
            </w:pPr>
            <w:r>
              <w:rPr>
                <w:rFonts w:hint="eastAsia"/>
                <w:szCs w:val="21"/>
              </w:rPr>
              <w:t>如果3D设备异常，教练根据会员身体实际情况手动调整设备参数进行个人设置</w:t>
            </w:r>
          </w:p>
          <w:p>
            <w:pPr>
              <w:numPr>
                <w:ilvl w:val="0"/>
                <w:numId w:val="4"/>
              </w:numPr>
              <w:spacing w:line="360" w:lineRule="auto"/>
              <w:rPr>
                <w:szCs w:val="21"/>
              </w:rPr>
            </w:pPr>
            <w:r>
              <w:rPr>
                <w:rFonts w:hint="eastAsia"/>
                <w:szCs w:val="21"/>
              </w:rPr>
              <w:t>临时增加某台设备的训练次数</w:t>
            </w:r>
          </w:p>
          <w:p>
            <w:pPr>
              <w:numPr>
                <w:ilvl w:val="0"/>
                <w:numId w:val="4"/>
              </w:numPr>
              <w:spacing w:line="360" w:lineRule="auto"/>
              <w:rPr>
                <w:szCs w:val="21"/>
              </w:rPr>
            </w:pPr>
            <w:r>
              <w:rPr>
                <w:rFonts w:hint="eastAsia"/>
                <w:szCs w:val="21"/>
              </w:rPr>
              <w:t>查看分析会员训练成果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vMerge w:val="continue"/>
            <w:shd w:val="clear" w:color="auto" w:fill="auto"/>
          </w:tcPr>
          <w:p>
            <w:pPr>
              <w:spacing w:line="360" w:lineRule="auto"/>
              <w:jc w:val="center"/>
              <w:rPr>
                <w:szCs w:val="21"/>
              </w:rPr>
            </w:pPr>
          </w:p>
        </w:tc>
        <w:tc>
          <w:tcPr>
            <w:tcW w:w="1784" w:type="dxa"/>
            <w:shd w:val="clear" w:color="auto" w:fill="E0E0E0"/>
            <w:vAlign w:val="center"/>
          </w:tcPr>
          <w:p>
            <w:pPr>
              <w:spacing w:line="360" w:lineRule="auto"/>
              <w:jc w:val="center"/>
              <w:rPr>
                <w:szCs w:val="21"/>
              </w:rPr>
            </w:pPr>
            <w:r>
              <w:rPr>
                <w:rFonts w:hint="eastAsia"/>
                <w:szCs w:val="21"/>
              </w:rPr>
              <w:t>关心问题点</w:t>
            </w:r>
          </w:p>
        </w:tc>
        <w:tc>
          <w:tcPr>
            <w:tcW w:w="5587" w:type="dxa"/>
          </w:tcPr>
          <w:p>
            <w:pPr>
              <w:spacing w:line="360" w:lineRule="auto"/>
              <w:rPr>
                <w:szCs w:val="21"/>
              </w:rPr>
            </w:pPr>
            <w:r>
              <w:rPr>
                <w:rFonts w:hint="eastAsia"/>
                <w:szCs w:val="21"/>
              </w:rPr>
              <w:t>健康训练计划的达到效果的反馈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vMerge w:val="continue"/>
            <w:shd w:val="clear" w:color="auto" w:fill="auto"/>
          </w:tcPr>
          <w:p>
            <w:pPr>
              <w:spacing w:line="360" w:lineRule="auto"/>
              <w:jc w:val="center"/>
              <w:rPr>
                <w:szCs w:val="21"/>
              </w:rPr>
            </w:pPr>
          </w:p>
        </w:tc>
        <w:tc>
          <w:tcPr>
            <w:tcW w:w="1784" w:type="dxa"/>
            <w:shd w:val="clear" w:color="auto" w:fill="E0E0E0"/>
            <w:vAlign w:val="center"/>
          </w:tcPr>
          <w:p>
            <w:pPr>
              <w:spacing w:line="360" w:lineRule="auto"/>
              <w:jc w:val="center"/>
              <w:rPr>
                <w:szCs w:val="21"/>
              </w:rPr>
            </w:pPr>
            <w:r>
              <w:rPr>
                <w:rFonts w:hint="eastAsia"/>
                <w:szCs w:val="21"/>
              </w:rPr>
              <w:t>均计算机水平</w:t>
            </w:r>
          </w:p>
        </w:tc>
        <w:tc>
          <w:tcPr>
            <w:tcW w:w="5587" w:type="dxa"/>
          </w:tcPr>
          <w:p>
            <w:pPr>
              <w:spacing w:line="360" w:lineRule="auto"/>
              <w:rPr>
                <w:szCs w:val="21"/>
              </w:rPr>
            </w:pPr>
            <w:r>
              <w:rPr>
                <w:rFonts w:hint="eastAsia"/>
                <w:szCs w:val="21"/>
              </w:rPr>
              <w:t>一般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17" w:hRule="atLeast"/>
        </w:trPr>
        <w:tc>
          <w:tcPr>
            <w:tcW w:w="1560" w:type="dxa"/>
            <w:vMerge w:val="continue"/>
            <w:tcBorders>
              <w:bottom w:val="single" w:color="auto" w:sz="4" w:space="0"/>
            </w:tcBorders>
            <w:shd w:val="clear" w:color="auto" w:fill="auto"/>
          </w:tcPr>
          <w:p>
            <w:pPr>
              <w:spacing w:line="360" w:lineRule="auto"/>
              <w:jc w:val="center"/>
              <w:rPr>
                <w:szCs w:val="21"/>
              </w:rPr>
            </w:pPr>
          </w:p>
        </w:tc>
        <w:tc>
          <w:tcPr>
            <w:tcW w:w="1784" w:type="dxa"/>
            <w:shd w:val="clear" w:color="auto" w:fill="E0E0E0"/>
            <w:vAlign w:val="center"/>
          </w:tcPr>
          <w:p>
            <w:pPr>
              <w:spacing w:line="360" w:lineRule="auto"/>
              <w:jc w:val="center"/>
              <w:rPr>
                <w:szCs w:val="21"/>
              </w:rPr>
            </w:pPr>
            <w:r>
              <w:rPr>
                <w:rFonts w:hint="eastAsia"/>
                <w:szCs w:val="21"/>
              </w:rPr>
              <w:t>均教育水平</w:t>
            </w:r>
          </w:p>
        </w:tc>
        <w:tc>
          <w:tcPr>
            <w:tcW w:w="5587" w:type="dxa"/>
          </w:tcPr>
          <w:p>
            <w:pPr>
              <w:spacing w:line="360" w:lineRule="auto"/>
              <w:rPr>
                <w:szCs w:val="21"/>
              </w:rPr>
            </w:pPr>
            <w:r>
              <w:rPr>
                <w:rFonts w:hint="eastAsia"/>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5" w:hRule="atLeast"/>
        </w:trPr>
        <w:tc>
          <w:tcPr>
            <w:tcW w:w="8931" w:type="dxa"/>
            <w:gridSpan w:val="3"/>
            <w:tcBorders>
              <w:bottom w:val="single" w:color="auto" w:sz="4" w:space="0"/>
            </w:tcBorders>
            <w:shd w:val="clear" w:color="auto" w:fill="E0E0E0"/>
            <w:vAlign w:val="center"/>
          </w:tcPr>
          <w:p>
            <w:pPr>
              <w:spacing w:line="360" w:lineRule="auto"/>
              <w:jc w:val="center"/>
              <w:rPr>
                <w:b/>
                <w:szCs w:val="21"/>
              </w:rPr>
            </w:pPr>
            <w:r>
              <w:rPr>
                <w:rFonts w:hint="eastAsia"/>
                <w:b/>
                <w:szCs w:val="21"/>
              </w:rPr>
              <w:t>系统上线可解决该角色问题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tcPr>
          <w:p>
            <w:pPr>
              <w:spacing w:line="360" w:lineRule="auto"/>
              <w:jc w:val="center"/>
              <w:rPr>
                <w:szCs w:val="21"/>
              </w:rPr>
            </w:pPr>
            <w:r>
              <w:rPr>
                <w:rFonts w:hint="eastAsia"/>
                <w:szCs w:val="21"/>
              </w:rPr>
              <w:t>1</w:t>
            </w:r>
          </w:p>
        </w:tc>
        <w:tc>
          <w:tcPr>
            <w:tcW w:w="7371" w:type="dxa"/>
            <w:gridSpan w:val="2"/>
          </w:tcPr>
          <w:p>
            <w:pPr>
              <w:spacing w:line="360" w:lineRule="auto"/>
              <w:rPr>
                <w:szCs w:val="21"/>
              </w:rPr>
            </w:pPr>
            <w:r>
              <w:rPr>
                <w:rFonts w:hint="eastAsia"/>
                <w:szCs w:val="21"/>
              </w:rPr>
              <w:t>新增会员信息，发放会员IC卡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tcPr>
          <w:p>
            <w:pPr>
              <w:spacing w:line="360" w:lineRule="auto"/>
              <w:jc w:val="center"/>
              <w:rPr>
                <w:szCs w:val="21"/>
              </w:rPr>
            </w:pPr>
            <w:r>
              <w:rPr>
                <w:rFonts w:hint="eastAsia"/>
                <w:szCs w:val="21"/>
              </w:rPr>
              <w:t>2</w:t>
            </w:r>
          </w:p>
        </w:tc>
        <w:tc>
          <w:tcPr>
            <w:tcW w:w="7371" w:type="dxa"/>
            <w:gridSpan w:val="2"/>
          </w:tcPr>
          <w:p>
            <w:pPr>
              <w:spacing w:line="360" w:lineRule="auto"/>
              <w:rPr>
                <w:szCs w:val="21"/>
              </w:rPr>
            </w:pPr>
            <w:r>
              <w:rPr>
                <w:rFonts w:hint="eastAsia"/>
                <w:szCs w:val="21"/>
              </w:rPr>
              <w:t>通过I</w:t>
            </w:r>
            <w:r>
              <w:rPr>
                <w:szCs w:val="21"/>
              </w:rPr>
              <w:t>C</w:t>
            </w:r>
            <w:r>
              <w:rPr>
                <w:rFonts w:hint="eastAsia"/>
                <w:szCs w:val="21"/>
              </w:rPr>
              <w:t>卡给出健康训练计划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tcPr>
          <w:p>
            <w:pPr>
              <w:spacing w:line="360" w:lineRule="auto"/>
              <w:jc w:val="center"/>
              <w:rPr>
                <w:szCs w:val="21"/>
              </w:rPr>
            </w:pPr>
            <w:r>
              <w:rPr>
                <w:rFonts w:hint="eastAsia"/>
                <w:szCs w:val="21"/>
              </w:rPr>
              <w:t>3</w:t>
            </w:r>
          </w:p>
        </w:tc>
        <w:tc>
          <w:tcPr>
            <w:tcW w:w="7371" w:type="dxa"/>
            <w:gridSpan w:val="2"/>
          </w:tcPr>
          <w:p>
            <w:pPr>
              <w:spacing w:line="360" w:lineRule="auto"/>
              <w:rPr>
                <w:szCs w:val="21"/>
              </w:rPr>
            </w:pPr>
            <w:r>
              <w:rPr>
                <w:rFonts w:hint="eastAsia"/>
                <w:szCs w:val="21"/>
              </w:rPr>
              <w:t>根据会员身材调整设备，进行个人设置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tcPr>
          <w:p>
            <w:pPr>
              <w:spacing w:line="360" w:lineRule="auto"/>
              <w:jc w:val="center"/>
              <w:rPr>
                <w:szCs w:val="21"/>
              </w:rPr>
            </w:pPr>
            <w:r>
              <w:rPr>
                <w:rFonts w:hint="eastAsia"/>
                <w:szCs w:val="21"/>
              </w:rPr>
              <w:t>4</w:t>
            </w:r>
          </w:p>
        </w:tc>
        <w:tc>
          <w:tcPr>
            <w:tcW w:w="7371" w:type="dxa"/>
            <w:gridSpan w:val="2"/>
          </w:tcPr>
          <w:p>
            <w:pPr>
              <w:spacing w:line="360" w:lineRule="auto"/>
              <w:rPr>
                <w:szCs w:val="21"/>
              </w:rPr>
            </w:pPr>
            <w:r>
              <w:rPr>
                <w:rFonts w:hint="eastAsia"/>
                <w:szCs w:val="21"/>
              </w:rPr>
              <w:t>通过教练卡唯一识别教练身份</w:t>
            </w:r>
          </w:p>
        </w:tc>
      </w:tr>
    </w:tbl>
    <w:p/>
    <w:tbl>
      <w:tblPr>
        <w:tblStyle w:val="40"/>
        <w:tblW w:w="8931"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784"/>
        <w:gridCol w:w="5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93" w:hRule="atLeast"/>
        </w:trPr>
        <w:tc>
          <w:tcPr>
            <w:tcW w:w="1560" w:type="dxa"/>
            <w:vMerge w:val="restart"/>
            <w:shd w:val="clear" w:color="auto" w:fill="auto"/>
            <w:vAlign w:val="center"/>
          </w:tcPr>
          <w:p>
            <w:pPr>
              <w:spacing w:line="360" w:lineRule="auto"/>
              <w:jc w:val="center"/>
              <w:rPr>
                <w:szCs w:val="21"/>
              </w:rPr>
            </w:pPr>
            <w:r>
              <w:rPr>
                <w:rFonts w:hint="eastAsia"/>
                <w:b/>
                <w:color w:val="C00000"/>
                <w:szCs w:val="21"/>
              </w:rPr>
              <w:t>会员</w:t>
            </w:r>
          </w:p>
        </w:tc>
        <w:tc>
          <w:tcPr>
            <w:tcW w:w="1784" w:type="dxa"/>
            <w:shd w:val="clear" w:color="auto" w:fill="E0E0E0"/>
            <w:vAlign w:val="center"/>
          </w:tcPr>
          <w:p>
            <w:pPr>
              <w:spacing w:line="360" w:lineRule="auto"/>
              <w:jc w:val="center"/>
              <w:rPr>
                <w:szCs w:val="21"/>
              </w:rPr>
            </w:pPr>
            <w:r>
              <w:rPr>
                <w:rFonts w:hint="eastAsia"/>
                <w:szCs w:val="21"/>
              </w:rPr>
              <w:t>职责</w:t>
            </w:r>
          </w:p>
        </w:tc>
        <w:tc>
          <w:tcPr>
            <w:tcW w:w="5587" w:type="dxa"/>
          </w:tcPr>
          <w:p>
            <w:pPr>
              <w:numPr>
                <w:ilvl w:val="0"/>
                <w:numId w:val="5"/>
              </w:numPr>
              <w:spacing w:line="360" w:lineRule="auto"/>
              <w:rPr>
                <w:szCs w:val="21"/>
              </w:rPr>
            </w:pPr>
            <w:r>
              <w:rPr>
                <w:rFonts w:hint="eastAsia"/>
                <w:szCs w:val="21"/>
              </w:rPr>
              <w:t>按照健康训练计划，在训练设备上按轮进行锻炼</w:t>
            </w:r>
          </w:p>
          <w:p>
            <w:pPr>
              <w:numPr>
                <w:ilvl w:val="0"/>
                <w:numId w:val="5"/>
              </w:numPr>
              <w:spacing w:line="360" w:lineRule="auto"/>
              <w:rPr>
                <w:szCs w:val="21"/>
              </w:rPr>
            </w:pPr>
            <w:r>
              <w:rPr>
                <w:rFonts w:hint="eastAsia"/>
                <w:szCs w:val="21"/>
              </w:rPr>
              <w:t>根据自身情况调整设备的力度、功率等</w:t>
            </w:r>
          </w:p>
          <w:p>
            <w:pPr>
              <w:numPr>
                <w:ilvl w:val="0"/>
                <w:numId w:val="5"/>
              </w:numPr>
              <w:spacing w:line="360" w:lineRule="auto"/>
              <w:rPr>
                <w:szCs w:val="21"/>
              </w:rPr>
            </w:pPr>
            <w:r>
              <w:rPr>
                <w:rFonts w:hint="eastAsia"/>
                <w:szCs w:val="21"/>
              </w:rPr>
              <w:t>遭遇特殊情况时，按动紧急停止按钮强制停止设备</w:t>
            </w:r>
          </w:p>
          <w:p>
            <w:pPr>
              <w:numPr>
                <w:ilvl w:val="0"/>
                <w:numId w:val="5"/>
              </w:numPr>
              <w:spacing w:line="360" w:lineRule="auto"/>
              <w:rPr>
                <w:szCs w:val="21"/>
              </w:rPr>
            </w:pPr>
            <w:r>
              <w:rPr>
                <w:rFonts w:hint="eastAsia"/>
                <w:szCs w:val="21"/>
              </w:rPr>
              <w:t>使用教练机查看训练成果，包括出勤、统计、练习、肌肉等信息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vMerge w:val="continue"/>
            <w:shd w:val="clear" w:color="auto" w:fill="auto"/>
          </w:tcPr>
          <w:p>
            <w:pPr>
              <w:spacing w:line="360" w:lineRule="auto"/>
              <w:jc w:val="center"/>
              <w:rPr>
                <w:szCs w:val="21"/>
              </w:rPr>
            </w:pPr>
          </w:p>
        </w:tc>
        <w:tc>
          <w:tcPr>
            <w:tcW w:w="1784" w:type="dxa"/>
            <w:shd w:val="clear" w:color="auto" w:fill="E0E0E0"/>
            <w:vAlign w:val="center"/>
          </w:tcPr>
          <w:p>
            <w:pPr>
              <w:spacing w:line="360" w:lineRule="auto"/>
              <w:jc w:val="center"/>
              <w:rPr>
                <w:szCs w:val="21"/>
              </w:rPr>
            </w:pPr>
            <w:r>
              <w:rPr>
                <w:rFonts w:hint="eastAsia"/>
                <w:szCs w:val="21"/>
              </w:rPr>
              <w:t>关心问题点</w:t>
            </w:r>
          </w:p>
        </w:tc>
        <w:tc>
          <w:tcPr>
            <w:tcW w:w="5587" w:type="dxa"/>
          </w:tcPr>
          <w:p>
            <w:pPr>
              <w:spacing w:line="360" w:lineRule="auto"/>
              <w:rPr>
                <w:szCs w:val="21"/>
              </w:rPr>
            </w:pPr>
            <w:r>
              <w:rPr>
                <w:rFonts w:hint="eastAsia"/>
                <w:szCs w:val="21"/>
              </w:rPr>
              <w:t>进行正确的健康训练并返回训练结果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vMerge w:val="continue"/>
            <w:shd w:val="clear" w:color="auto" w:fill="auto"/>
          </w:tcPr>
          <w:p>
            <w:pPr>
              <w:spacing w:line="360" w:lineRule="auto"/>
              <w:jc w:val="center"/>
              <w:rPr>
                <w:szCs w:val="21"/>
              </w:rPr>
            </w:pPr>
          </w:p>
        </w:tc>
        <w:tc>
          <w:tcPr>
            <w:tcW w:w="1784" w:type="dxa"/>
            <w:shd w:val="clear" w:color="auto" w:fill="E0E0E0"/>
            <w:vAlign w:val="center"/>
          </w:tcPr>
          <w:p>
            <w:pPr>
              <w:spacing w:line="360" w:lineRule="auto"/>
              <w:jc w:val="center"/>
              <w:rPr>
                <w:szCs w:val="21"/>
              </w:rPr>
            </w:pPr>
            <w:r>
              <w:rPr>
                <w:rFonts w:hint="eastAsia"/>
                <w:szCs w:val="21"/>
              </w:rPr>
              <w:t>均计算机水平</w:t>
            </w:r>
          </w:p>
        </w:tc>
        <w:tc>
          <w:tcPr>
            <w:tcW w:w="5587" w:type="dxa"/>
          </w:tcPr>
          <w:p>
            <w:pPr>
              <w:spacing w:line="360" w:lineRule="auto"/>
              <w:rPr>
                <w:szCs w:val="21"/>
              </w:rPr>
            </w:pPr>
            <w:r>
              <w:rPr>
                <w:rFonts w:hint="eastAsia"/>
                <w:szCs w:val="21"/>
              </w:rPr>
              <w:t>一般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17" w:hRule="atLeast"/>
        </w:trPr>
        <w:tc>
          <w:tcPr>
            <w:tcW w:w="1560" w:type="dxa"/>
            <w:vMerge w:val="continue"/>
            <w:tcBorders>
              <w:bottom w:val="single" w:color="auto" w:sz="4" w:space="0"/>
            </w:tcBorders>
            <w:shd w:val="clear" w:color="auto" w:fill="auto"/>
          </w:tcPr>
          <w:p>
            <w:pPr>
              <w:spacing w:line="360" w:lineRule="auto"/>
              <w:jc w:val="center"/>
              <w:rPr>
                <w:szCs w:val="21"/>
              </w:rPr>
            </w:pPr>
          </w:p>
        </w:tc>
        <w:tc>
          <w:tcPr>
            <w:tcW w:w="1784" w:type="dxa"/>
            <w:shd w:val="clear" w:color="auto" w:fill="E0E0E0"/>
            <w:vAlign w:val="center"/>
          </w:tcPr>
          <w:p>
            <w:pPr>
              <w:spacing w:line="360" w:lineRule="auto"/>
              <w:jc w:val="center"/>
              <w:rPr>
                <w:szCs w:val="21"/>
              </w:rPr>
            </w:pPr>
            <w:r>
              <w:rPr>
                <w:rFonts w:hint="eastAsia"/>
                <w:szCs w:val="21"/>
              </w:rPr>
              <w:t>均教育水平</w:t>
            </w:r>
          </w:p>
        </w:tc>
        <w:tc>
          <w:tcPr>
            <w:tcW w:w="5587" w:type="dxa"/>
          </w:tcPr>
          <w:p>
            <w:pPr>
              <w:spacing w:line="360" w:lineRule="auto"/>
              <w:rPr>
                <w:szCs w:val="21"/>
              </w:rPr>
            </w:pPr>
            <w:r>
              <w:rPr>
                <w:rFonts w:hint="eastAsia"/>
                <w:szCs w:val="21"/>
              </w:rPr>
              <w:t>一般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5" w:hRule="atLeast"/>
        </w:trPr>
        <w:tc>
          <w:tcPr>
            <w:tcW w:w="8931" w:type="dxa"/>
            <w:gridSpan w:val="3"/>
            <w:tcBorders>
              <w:bottom w:val="single" w:color="auto" w:sz="4" w:space="0"/>
            </w:tcBorders>
            <w:shd w:val="clear" w:color="auto" w:fill="E0E0E0"/>
            <w:vAlign w:val="center"/>
          </w:tcPr>
          <w:p>
            <w:pPr>
              <w:spacing w:line="360" w:lineRule="auto"/>
              <w:jc w:val="center"/>
              <w:rPr>
                <w:b/>
                <w:szCs w:val="21"/>
              </w:rPr>
            </w:pPr>
            <w:r>
              <w:rPr>
                <w:rFonts w:hint="eastAsia"/>
                <w:b/>
                <w:szCs w:val="21"/>
              </w:rPr>
              <w:t>系统上线可解决该角色问题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84" w:hRule="atLeast"/>
        </w:trPr>
        <w:tc>
          <w:tcPr>
            <w:tcW w:w="1560" w:type="dxa"/>
          </w:tcPr>
          <w:p>
            <w:pPr>
              <w:spacing w:line="360" w:lineRule="auto"/>
              <w:jc w:val="center"/>
              <w:rPr>
                <w:szCs w:val="21"/>
              </w:rPr>
            </w:pPr>
            <w:r>
              <w:rPr>
                <w:rFonts w:hint="eastAsia"/>
                <w:szCs w:val="21"/>
              </w:rPr>
              <w:t>1</w:t>
            </w:r>
          </w:p>
        </w:tc>
        <w:tc>
          <w:tcPr>
            <w:tcW w:w="7371" w:type="dxa"/>
            <w:gridSpan w:val="2"/>
          </w:tcPr>
          <w:p>
            <w:pPr>
              <w:spacing w:line="360" w:lineRule="auto"/>
              <w:rPr>
                <w:szCs w:val="21"/>
              </w:rPr>
            </w:pPr>
            <w:r>
              <w:rPr>
                <w:rFonts w:hint="eastAsia"/>
                <w:szCs w:val="21"/>
              </w:rPr>
              <w:t>进行科学的健康锻炼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tcPr>
          <w:p>
            <w:pPr>
              <w:spacing w:line="360" w:lineRule="auto"/>
              <w:jc w:val="center"/>
              <w:rPr>
                <w:szCs w:val="21"/>
              </w:rPr>
            </w:pPr>
            <w:r>
              <w:rPr>
                <w:rFonts w:hint="eastAsia"/>
                <w:szCs w:val="21"/>
              </w:rPr>
              <w:t>2</w:t>
            </w:r>
          </w:p>
        </w:tc>
        <w:tc>
          <w:tcPr>
            <w:tcW w:w="7371" w:type="dxa"/>
            <w:gridSpan w:val="2"/>
          </w:tcPr>
          <w:p>
            <w:pPr>
              <w:spacing w:line="360" w:lineRule="auto"/>
              <w:rPr>
                <w:szCs w:val="21"/>
              </w:rPr>
            </w:pPr>
            <w:r>
              <w:rPr>
                <w:rFonts w:hint="eastAsia"/>
                <w:szCs w:val="21"/>
              </w:rPr>
              <w:t>自动返回训练数据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70" w:hRule="atLeast"/>
        </w:trPr>
        <w:tc>
          <w:tcPr>
            <w:tcW w:w="1560" w:type="dxa"/>
          </w:tcPr>
          <w:p>
            <w:pPr>
              <w:spacing w:line="360" w:lineRule="auto"/>
              <w:jc w:val="center"/>
              <w:rPr>
                <w:szCs w:val="21"/>
              </w:rPr>
            </w:pPr>
            <w:r>
              <w:rPr>
                <w:rFonts w:hint="eastAsia"/>
                <w:szCs w:val="21"/>
              </w:rPr>
              <w:t>3</w:t>
            </w:r>
          </w:p>
        </w:tc>
        <w:tc>
          <w:tcPr>
            <w:tcW w:w="7371" w:type="dxa"/>
            <w:gridSpan w:val="2"/>
          </w:tcPr>
          <w:p>
            <w:pPr>
              <w:spacing w:line="360" w:lineRule="auto"/>
              <w:rPr>
                <w:szCs w:val="21"/>
              </w:rPr>
            </w:pPr>
            <w:r>
              <w:rPr>
                <w:rFonts w:hint="eastAsia"/>
                <w:szCs w:val="21"/>
              </w:rPr>
              <w:t>根据自身情况调整设备力度</w:t>
            </w:r>
          </w:p>
        </w:tc>
      </w:tr>
    </w:tbl>
    <w:p>
      <w:pPr>
        <w:pStyle w:val="3"/>
        <w:numPr>
          <w:ilvl w:val="1"/>
          <w:numId w:val="2"/>
        </w:numPr>
      </w:pPr>
      <w:bookmarkStart w:id="13" w:name="_Toc532645915"/>
      <w:r>
        <w:rPr>
          <w:rFonts w:hint="eastAsia"/>
        </w:rPr>
        <w:t>产品对象功能概述</w:t>
      </w:r>
      <w:bookmarkEnd w:id="13"/>
    </w:p>
    <w:p/>
    <w:tbl>
      <w:tblPr>
        <w:tblStyle w:val="40"/>
        <w:tblW w:w="8931"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784"/>
        <w:gridCol w:w="5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trPr>
        <w:tc>
          <w:tcPr>
            <w:tcW w:w="1560" w:type="dxa"/>
            <w:shd w:val="clear" w:color="auto" w:fill="auto"/>
            <w:vAlign w:val="center"/>
          </w:tcPr>
          <w:p>
            <w:pPr>
              <w:spacing w:line="360" w:lineRule="auto"/>
              <w:jc w:val="center"/>
              <w:rPr>
                <w:b/>
                <w:color w:val="C00000"/>
                <w:szCs w:val="21"/>
              </w:rPr>
            </w:pPr>
            <w:r>
              <w:rPr>
                <w:rFonts w:hint="eastAsia"/>
                <w:b/>
                <w:color w:val="C00000"/>
                <w:szCs w:val="21"/>
              </w:rPr>
              <w:t>教练</w:t>
            </w:r>
          </w:p>
        </w:tc>
        <w:tc>
          <w:tcPr>
            <w:tcW w:w="1784" w:type="dxa"/>
            <w:shd w:val="clear" w:color="auto" w:fill="E0E0E0"/>
            <w:vAlign w:val="center"/>
          </w:tcPr>
          <w:p>
            <w:pPr>
              <w:spacing w:line="360" w:lineRule="auto"/>
              <w:jc w:val="center"/>
              <w:rPr>
                <w:b/>
                <w:szCs w:val="21"/>
              </w:rPr>
            </w:pPr>
            <w:r>
              <w:rPr>
                <w:rFonts w:hint="eastAsia"/>
                <w:b/>
                <w:szCs w:val="21"/>
              </w:rPr>
              <w:t>主要功能</w:t>
            </w:r>
          </w:p>
        </w:tc>
        <w:tc>
          <w:tcPr>
            <w:tcW w:w="5587" w:type="dxa"/>
          </w:tcPr>
          <w:p>
            <w:pPr>
              <w:numPr>
                <w:ilvl w:val="0"/>
                <w:numId w:val="6"/>
              </w:numPr>
              <w:spacing w:line="360" w:lineRule="auto"/>
              <w:rPr>
                <w:szCs w:val="21"/>
              </w:rPr>
            </w:pPr>
            <w:r>
              <w:rPr>
                <w:rFonts w:hint="eastAsia"/>
                <w:szCs w:val="21"/>
              </w:rPr>
              <w:t>使用教练卡登陆教练机</w:t>
            </w:r>
          </w:p>
          <w:p>
            <w:pPr>
              <w:numPr>
                <w:ilvl w:val="0"/>
                <w:numId w:val="6"/>
              </w:numPr>
              <w:spacing w:line="360" w:lineRule="auto"/>
              <w:rPr>
                <w:szCs w:val="21"/>
              </w:rPr>
            </w:pPr>
            <w:r>
              <w:rPr>
                <w:rFonts w:hint="eastAsia"/>
                <w:szCs w:val="21"/>
              </w:rPr>
              <w:t>录入会员信息</w:t>
            </w:r>
          </w:p>
          <w:p>
            <w:pPr>
              <w:numPr>
                <w:ilvl w:val="0"/>
                <w:numId w:val="6"/>
              </w:numPr>
              <w:spacing w:line="360" w:lineRule="auto"/>
              <w:rPr>
                <w:szCs w:val="21"/>
              </w:rPr>
            </w:pPr>
            <w:r>
              <w:rPr>
                <w:rFonts w:hint="eastAsia"/>
                <w:szCs w:val="21"/>
              </w:rPr>
              <w:t>使用教练卡权限，将会员信息写入IC卡</w:t>
            </w:r>
          </w:p>
          <w:p>
            <w:pPr>
              <w:numPr>
                <w:ilvl w:val="0"/>
                <w:numId w:val="6"/>
              </w:numPr>
              <w:spacing w:line="360" w:lineRule="auto"/>
              <w:rPr>
                <w:szCs w:val="21"/>
              </w:rPr>
            </w:pPr>
            <w:r>
              <w:rPr>
                <w:rFonts w:hint="eastAsia"/>
                <w:szCs w:val="21"/>
              </w:rPr>
              <w:t>下发、查询会员的训练计划</w:t>
            </w:r>
          </w:p>
          <w:p>
            <w:pPr>
              <w:numPr>
                <w:ilvl w:val="0"/>
                <w:numId w:val="6"/>
              </w:numPr>
              <w:spacing w:line="360" w:lineRule="auto"/>
              <w:rPr>
                <w:b/>
                <w:szCs w:val="21"/>
              </w:rPr>
            </w:pPr>
            <w:r>
              <w:rPr>
                <w:rFonts w:hint="eastAsia"/>
                <w:b/>
                <w:szCs w:val="21"/>
              </w:rPr>
              <w:t>使用3D摄像头扫描会员，自动对设备参数进行个人设置</w:t>
            </w:r>
          </w:p>
          <w:p>
            <w:pPr>
              <w:numPr>
                <w:ilvl w:val="0"/>
                <w:numId w:val="6"/>
              </w:numPr>
              <w:spacing w:line="360" w:lineRule="auto"/>
              <w:rPr>
                <w:szCs w:val="21"/>
              </w:rPr>
            </w:pPr>
            <w:r>
              <w:rPr>
                <w:rFonts w:hint="eastAsia"/>
                <w:b/>
                <w:szCs w:val="21"/>
              </w:rPr>
              <w:t>如果3D设备异常，教练根据会员实际情况手动调整设备参数进行个人设置</w:t>
            </w:r>
          </w:p>
          <w:p>
            <w:pPr>
              <w:numPr>
                <w:ilvl w:val="0"/>
                <w:numId w:val="6"/>
              </w:numPr>
              <w:spacing w:line="360" w:lineRule="auto"/>
              <w:rPr>
                <w:szCs w:val="21"/>
              </w:rPr>
            </w:pPr>
            <w:r>
              <w:rPr>
                <w:rFonts w:hint="eastAsia"/>
                <w:szCs w:val="21"/>
              </w:rPr>
              <w:t>查看分析会员训练成果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trPr>
        <w:tc>
          <w:tcPr>
            <w:tcW w:w="1560" w:type="dxa"/>
            <w:shd w:val="clear" w:color="auto" w:fill="auto"/>
            <w:vAlign w:val="center"/>
          </w:tcPr>
          <w:p>
            <w:pPr>
              <w:spacing w:line="360" w:lineRule="auto"/>
              <w:jc w:val="center"/>
              <w:rPr>
                <w:b/>
                <w:color w:val="C00000"/>
                <w:szCs w:val="21"/>
              </w:rPr>
            </w:pPr>
            <w:r>
              <w:rPr>
                <w:rFonts w:hint="eastAsia"/>
                <w:b/>
                <w:color w:val="C00000"/>
                <w:szCs w:val="21"/>
              </w:rPr>
              <w:t>教练卡</w:t>
            </w:r>
          </w:p>
        </w:tc>
        <w:tc>
          <w:tcPr>
            <w:tcW w:w="1784" w:type="dxa"/>
            <w:shd w:val="clear" w:color="auto" w:fill="E0E0E0"/>
            <w:vAlign w:val="center"/>
          </w:tcPr>
          <w:p>
            <w:pPr>
              <w:spacing w:line="360" w:lineRule="auto"/>
              <w:jc w:val="center"/>
              <w:rPr>
                <w:b/>
                <w:szCs w:val="21"/>
              </w:rPr>
            </w:pPr>
            <w:r>
              <w:rPr>
                <w:rFonts w:hint="eastAsia"/>
                <w:b/>
                <w:szCs w:val="21"/>
              </w:rPr>
              <w:t>主要功能</w:t>
            </w:r>
          </w:p>
        </w:tc>
        <w:tc>
          <w:tcPr>
            <w:tcW w:w="5587" w:type="dxa"/>
          </w:tcPr>
          <w:p>
            <w:pPr>
              <w:numPr>
                <w:ilvl w:val="0"/>
                <w:numId w:val="7"/>
              </w:numPr>
              <w:spacing w:line="360" w:lineRule="auto"/>
              <w:rPr>
                <w:szCs w:val="21"/>
              </w:rPr>
            </w:pPr>
            <w:r>
              <w:rPr>
                <w:rFonts w:hint="eastAsia"/>
                <w:szCs w:val="21"/>
              </w:rPr>
              <w:t>有标识教练身份的唯一序号</w:t>
            </w:r>
          </w:p>
          <w:p>
            <w:pPr>
              <w:numPr>
                <w:ilvl w:val="0"/>
                <w:numId w:val="7"/>
              </w:numPr>
              <w:spacing w:line="360" w:lineRule="auto"/>
              <w:rPr>
                <w:szCs w:val="21"/>
              </w:rPr>
            </w:pPr>
            <w:r>
              <w:rPr>
                <w:rFonts w:hint="eastAsia"/>
                <w:szCs w:val="21"/>
              </w:rPr>
              <w:t>登陆教练机，获取教练机对应的教练权限的功能模块</w:t>
            </w:r>
          </w:p>
          <w:p>
            <w:pPr>
              <w:numPr>
                <w:ilvl w:val="0"/>
                <w:numId w:val="7"/>
              </w:numPr>
              <w:spacing w:line="360" w:lineRule="auto"/>
              <w:rPr>
                <w:szCs w:val="21"/>
              </w:rPr>
            </w:pPr>
            <w:r>
              <w:rPr>
                <w:rFonts w:hint="eastAsia"/>
                <w:szCs w:val="21"/>
              </w:rPr>
              <w:t>在设备上刷卡，调整会员在设备上的个人设置</w:t>
            </w:r>
          </w:p>
          <w:p>
            <w:pPr>
              <w:numPr>
                <w:ilvl w:val="0"/>
                <w:numId w:val="7"/>
              </w:numPr>
              <w:spacing w:line="360" w:lineRule="auto"/>
              <w:rPr>
                <w:szCs w:val="21"/>
              </w:rPr>
            </w:pPr>
            <w:r>
              <w:rPr>
                <w:rFonts w:hint="eastAsia"/>
                <w:szCs w:val="21"/>
              </w:rPr>
              <w:t>会员训练达到上限，设备上刷卡，临时增加训练次数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trPr>
        <w:tc>
          <w:tcPr>
            <w:tcW w:w="1560" w:type="dxa"/>
            <w:shd w:val="clear" w:color="auto" w:fill="auto"/>
            <w:vAlign w:val="center"/>
          </w:tcPr>
          <w:p>
            <w:pPr>
              <w:spacing w:line="360" w:lineRule="auto"/>
              <w:jc w:val="center"/>
              <w:rPr>
                <w:b/>
                <w:color w:val="C00000"/>
                <w:szCs w:val="21"/>
              </w:rPr>
            </w:pPr>
            <w:r>
              <w:rPr>
                <w:rFonts w:hint="eastAsia"/>
                <w:b/>
                <w:color w:val="C00000"/>
                <w:szCs w:val="21"/>
              </w:rPr>
              <w:t>会员</w:t>
            </w:r>
          </w:p>
        </w:tc>
        <w:tc>
          <w:tcPr>
            <w:tcW w:w="1784" w:type="dxa"/>
            <w:shd w:val="clear" w:color="auto" w:fill="E0E0E0"/>
            <w:vAlign w:val="center"/>
          </w:tcPr>
          <w:p>
            <w:pPr>
              <w:spacing w:line="360" w:lineRule="auto"/>
              <w:jc w:val="center"/>
              <w:rPr>
                <w:b/>
                <w:szCs w:val="21"/>
              </w:rPr>
            </w:pPr>
            <w:r>
              <w:rPr>
                <w:rFonts w:hint="eastAsia"/>
                <w:b/>
                <w:szCs w:val="21"/>
              </w:rPr>
              <w:t>主要功能</w:t>
            </w:r>
          </w:p>
        </w:tc>
        <w:tc>
          <w:tcPr>
            <w:tcW w:w="5587" w:type="dxa"/>
          </w:tcPr>
          <w:p>
            <w:pPr>
              <w:numPr>
                <w:ilvl w:val="0"/>
                <w:numId w:val="8"/>
              </w:numPr>
              <w:spacing w:line="360" w:lineRule="auto"/>
              <w:rPr>
                <w:szCs w:val="21"/>
              </w:rPr>
            </w:pPr>
            <w:r>
              <w:rPr>
                <w:rFonts w:hint="eastAsia"/>
                <w:szCs w:val="21"/>
              </w:rPr>
              <w:t>按照健康训练计划，在训练设备上按轮进行锻炼</w:t>
            </w:r>
          </w:p>
          <w:p>
            <w:pPr>
              <w:numPr>
                <w:ilvl w:val="0"/>
                <w:numId w:val="8"/>
              </w:numPr>
              <w:spacing w:line="360" w:lineRule="auto"/>
              <w:rPr>
                <w:szCs w:val="21"/>
              </w:rPr>
            </w:pPr>
            <w:r>
              <w:rPr>
                <w:rFonts w:hint="eastAsia"/>
                <w:szCs w:val="21"/>
              </w:rPr>
              <w:t>根据自身情况调整设备的力度</w:t>
            </w:r>
          </w:p>
          <w:p>
            <w:pPr>
              <w:numPr>
                <w:ilvl w:val="0"/>
                <w:numId w:val="8"/>
              </w:numPr>
              <w:spacing w:line="360" w:lineRule="auto"/>
              <w:rPr>
                <w:b/>
                <w:szCs w:val="21"/>
              </w:rPr>
            </w:pPr>
            <w:r>
              <w:rPr>
                <w:rFonts w:hint="eastAsia"/>
                <w:b/>
                <w:szCs w:val="21"/>
              </w:rPr>
              <w:t>使用教练机查看训练成果，包括出勤、练习、肌肉等信息</w:t>
            </w:r>
          </w:p>
          <w:p>
            <w:pPr>
              <w:numPr>
                <w:ilvl w:val="0"/>
                <w:numId w:val="7"/>
              </w:numPr>
              <w:spacing w:line="360" w:lineRule="auto"/>
              <w:rPr>
                <w:szCs w:val="21"/>
              </w:rPr>
            </w:pPr>
            <w:r>
              <w:rPr>
                <w:rFonts w:hint="eastAsia"/>
                <w:szCs w:val="21"/>
              </w:rPr>
              <w:t>紧急停止设备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trPr>
        <w:tc>
          <w:tcPr>
            <w:tcW w:w="1560" w:type="dxa"/>
            <w:shd w:val="clear" w:color="auto" w:fill="auto"/>
            <w:vAlign w:val="center"/>
          </w:tcPr>
          <w:p>
            <w:pPr>
              <w:spacing w:line="360" w:lineRule="auto"/>
              <w:jc w:val="center"/>
              <w:rPr>
                <w:b/>
                <w:color w:val="C00000"/>
                <w:szCs w:val="21"/>
              </w:rPr>
            </w:pPr>
            <w:r>
              <w:rPr>
                <w:rFonts w:hint="eastAsia"/>
                <w:b/>
                <w:color w:val="C00000"/>
                <w:szCs w:val="21"/>
              </w:rPr>
              <w:t>会员卡</w:t>
            </w:r>
          </w:p>
        </w:tc>
        <w:tc>
          <w:tcPr>
            <w:tcW w:w="1784" w:type="dxa"/>
            <w:shd w:val="clear" w:color="auto" w:fill="E0E0E0"/>
            <w:vAlign w:val="center"/>
          </w:tcPr>
          <w:p>
            <w:pPr>
              <w:spacing w:line="360" w:lineRule="auto"/>
              <w:jc w:val="center"/>
              <w:rPr>
                <w:b/>
                <w:szCs w:val="21"/>
              </w:rPr>
            </w:pPr>
            <w:r>
              <w:rPr>
                <w:rFonts w:hint="eastAsia"/>
                <w:b/>
                <w:szCs w:val="21"/>
              </w:rPr>
              <w:t>主要功能</w:t>
            </w:r>
          </w:p>
        </w:tc>
        <w:tc>
          <w:tcPr>
            <w:tcW w:w="5587" w:type="dxa"/>
          </w:tcPr>
          <w:p>
            <w:pPr>
              <w:numPr>
                <w:ilvl w:val="0"/>
                <w:numId w:val="9"/>
              </w:numPr>
              <w:spacing w:line="360" w:lineRule="auto"/>
              <w:rPr>
                <w:szCs w:val="21"/>
              </w:rPr>
            </w:pPr>
            <w:r>
              <w:rPr>
                <w:rFonts w:hint="eastAsia"/>
                <w:szCs w:val="21"/>
              </w:rPr>
              <w:t>有标识会员身份的唯一序号</w:t>
            </w:r>
          </w:p>
          <w:p>
            <w:pPr>
              <w:numPr>
                <w:ilvl w:val="0"/>
                <w:numId w:val="9"/>
              </w:numPr>
              <w:spacing w:line="360" w:lineRule="auto"/>
              <w:rPr>
                <w:szCs w:val="21"/>
              </w:rPr>
            </w:pPr>
            <w:r>
              <w:rPr>
                <w:rFonts w:hint="eastAsia"/>
                <w:szCs w:val="21"/>
              </w:rPr>
              <w:t>登录教练机，查看训练结果（出勤、统计、进程、肌肉、练习）等内容</w:t>
            </w:r>
          </w:p>
          <w:p>
            <w:pPr>
              <w:numPr>
                <w:ilvl w:val="0"/>
                <w:numId w:val="9"/>
              </w:numPr>
              <w:spacing w:line="360" w:lineRule="auto"/>
              <w:rPr>
                <w:szCs w:val="21"/>
              </w:rPr>
            </w:pPr>
            <w:r>
              <w:rPr>
                <w:rFonts w:hint="eastAsia"/>
                <w:szCs w:val="21"/>
              </w:rPr>
              <w:t>登录教练机，查看训练计划，以及训练计划的当前状态</w:t>
            </w:r>
          </w:p>
          <w:p>
            <w:pPr>
              <w:numPr>
                <w:ilvl w:val="0"/>
                <w:numId w:val="9"/>
              </w:numPr>
              <w:spacing w:line="360" w:lineRule="auto"/>
              <w:rPr>
                <w:szCs w:val="21"/>
              </w:rPr>
            </w:pPr>
            <w:r>
              <w:rPr>
                <w:rFonts w:hint="eastAsia"/>
                <w:szCs w:val="21"/>
              </w:rPr>
              <w:t>登陆教练机，强制完成本次训练计划。强制完成后才可以查看本次训练结果的分析</w:t>
            </w:r>
          </w:p>
          <w:p>
            <w:pPr>
              <w:numPr>
                <w:ilvl w:val="0"/>
                <w:numId w:val="9"/>
              </w:numPr>
              <w:spacing w:line="360" w:lineRule="auto"/>
              <w:rPr>
                <w:szCs w:val="21"/>
              </w:rPr>
            </w:pPr>
            <w:r>
              <w:rPr>
                <w:rFonts w:hint="eastAsia"/>
                <w:szCs w:val="21"/>
              </w:rPr>
              <w:t>插入设备，进行训练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trPr>
        <w:tc>
          <w:tcPr>
            <w:tcW w:w="1560" w:type="dxa"/>
            <w:shd w:val="clear" w:color="auto" w:fill="auto"/>
            <w:vAlign w:val="center"/>
          </w:tcPr>
          <w:p>
            <w:pPr>
              <w:spacing w:line="360" w:lineRule="auto"/>
              <w:jc w:val="center"/>
              <w:rPr>
                <w:szCs w:val="21"/>
              </w:rPr>
            </w:pPr>
            <w:r>
              <w:rPr>
                <w:rFonts w:hint="eastAsia"/>
                <w:b/>
                <w:color w:val="C00000"/>
                <w:szCs w:val="21"/>
              </w:rPr>
              <w:t>教练机</w:t>
            </w:r>
          </w:p>
        </w:tc>
        <w:tc>
          <w:tcPr>
            <w:tcW w:w="1784" w:type="dxa"/>
            <w:shd w:val="clear" w:color="auto" w:fill="E0E0E0"/>
            <w:vAlign w:val="center"/>
          </w:tcPr>
          <w:p>
            <w:pPr>
              <w:spacing w:line="360" w:lineRule="auto"/>
              <w:jc w:val="center"/>
              <w:rPr>
                <w:b/>
                <w:szCs w:val="21"/>
              </w:rPr>
            </w:pPr>
            <w:r>
              <w:rPr>
                <w:rFonts w:hint="eastAsia"/>
                <w:b/>
                <w:szCs w:val="21"/>
              </w:rPr>
              <w:t>主要功能</w:t>
            </w:r>
          </w:p>
        </w:tc>
        <w:tc>
          <w:tcPr>
            <w:tcW w:w="5587" w:type="dxa"/>
          </w:tcPr>
          <w:p>
            <w:pPr>
              <w:numPr>
                <w:ilvl w:val="0"/>
                <w:numId w:val="10"/>
              </w:numPr>
              <w:spacing w:line="360" w:lineRule="auto"/>
              <w:rPr>
                <w:szCs w:val="21"/>
              </w:rPr>
            </w:pPr>
            <w:r>
              <w:rPr>
                <w:rFonts w:hint="eastAsia"/>
                <w:szCs w:val="21"/>
              </w:rPr>
              <w:t>教练登陆，新增会员</w:t>
            </w:r>
          </w:p>
          <w:p>
            <w:pPr>
              <w:numPr>
                <w:ilvl w:val="0"/>
                <w:numId w:val="10"/>
              </w:numPr>
              <w:spacing w:line="360" w:lineRule="auto"/>
              <w:rPr>
                <w:szCs w:val="21"/>
              </w:rPr>
            </w:pPr>
            <w:r>
              <w:rPr>
                <w:rFonts w:hint="eastAsia"/>
                <w:szCs w:val="21"/>
              </w:rPr>
              <w:t>将会员信息写入IC卡</w:t>
            </w:r>
          </w:p>
          <w:p>
            <w:pPr>
              <w:numPr>
                <w:ilvl w:val="0"/>
                <w:numId w:val="10"/>
              </w:numPr>
              <w:spacing w:line="360" w:lineRule="auto"/>
              <w:rPr>
                <w:szCs w:val="21"/>
              </w:rPr>
            </w:pPr>
            <w:r>
              <w:rPr>
                <w:rFonts w:hint="eastAsia"/>
                <w:szCs w:val="21"/>
              </w:rPr>
              <w:t>发放训练计划</w:t>
            </w:r>
          </w:p>
          <w:p>
            <w:pPr>
              <w:numPr>
                <w:ilvl w:val="0"/>
                <w:numId w:val="10"/>
              </w:numPr>
              <w:spacing w:line="360" w:lineRule="auto"/>
              <w:rPr>
                <w:b/>
                <w:szCs w:val="21"/>
              </w:rPr>
            </w:pPr>
            <w:r>
              <w:rPr>
                <w:rFonts w:hint="eastAsia"/>
                <w:b/>
                <w:szCs w:val="21"/>
              </w:rPr>
              <w:t>使用3D摄像头扫描会员，自动对设备参数进行个人设置</w:t>
            </w:r>
          </w:p>
          <w:p>
            <w:pPr>
              <w:numPr>
                <w:ilvl w:val="0"/>
                <w:numId w:val="10"/>
              </w:numPr>
              <w:spacing w:line="360" w:lineRule="auto"/>
              <w:rPr>
                <w:szCs w:val="21"/>
              </w:rPr>
            </w:pPr>
            <w:r>
              <w:rPr>
                <w:rFonts w:hint="eastAsia"/>
                <w:szCs w:val="21"/>
              </w:rPr>
              <w:t>调整会员训练计划</w:t>
            </w:r>
          </w:p>
          <w:p>
            <w:pPr>
              <w:numPr>
                <w:ilvl w:val="0"/>
                <w:numId w:val="10"/>
              </w:numPr>
              <w:spacing w:line="360" w:lineRule="auto"/>
              <w:rPr>
                <w:szCs w:val="21"/>
              </w:rPr>
            </w:pPr>
            <w:r>
              <w:rPr>
                <w:rFonts w:hint="eastAsia"/>
                <w:szCs w:val="21"/>
              </w:rPr>
              <w:t>教练分析会员训练结果报表</w:t>
            </w:r>
          </w:p>
          <w:p>
            <w:pPr>
              <w:numPr>
                <w:ilvl w:val="0"/>
                <w:numId w:val="10"/>
              </w:numPr>
              <w:spacing w:line="360" w:lineRule="auto"/>
              <w:rPr>
                <w:szCs w:val="21"/>
              </w:rPr>
            </w:pPr>
            <w:r>
              <w:rPr>
                <w:rFonts w:hint="eastAsia"/>
                <w:szCs w:val="21"/>
              </w:rPr>
              <w:t>会员登录查看个人信息</w:t>
            </w:r>
          </w:p>
          <w:p>
            <w:pPr>
              <w:numPr>
                <w:ilvl w:val="0"/>
                <w:numId w:val="10"/>
              </w:numPr>
              <w:spacing w:line="360" w:lineRule="auto"/>
              <w:rPr>
                <w:b/>
                <w:szCs w:val="21"/>
              </w:rPr>
            </w:pPr>
            <w:r>
              <w:rPr>
                <w:rFonts w:hint="eastAsia"/>
                <w:b/>
                <w:szCs w:val="21"/>
              </w:rPr>
              <w:t>会员登录分析训练结果报表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trPr>
        <w:tc>
          <w:tcPr>
            <w:tcW w:w="1560" w:type="dxa"/>
            <w:shd w:val="clear" w:color="auto" w:fill="auto"/>
            <w:vAlign w:val="center"/>
          </w:tcPr>
          <w:p>
            <w:pPr>
              <w:spacing w:line="360" w:lineRule="auto"/>
              <w:jc w:val="center"/>
              <w:rPr>
                <w:szCs w:val="21"/>
              </w:rPr>
            </w:pPr>
            <w:r>
              <w:rPr>
                <w:rFonts w:hint="eastAsia"/>
                <w:b/>
                <w:color w:val="C00000"/>
                <w:szCs w:val="21"/>
              </w:rPr>
              <w:t>设备</w:t>
            </w:r>
          </w:p>
        </w:tc>
        <w:tc>
          <w:tcPr>
            <w:tcW w:w="1784" w:type="dxa"/>
            <w:shd w:val="clear" w:color="auto" w:fill="E0E0E0"/>
            <w:vAlign w:val="center"/>
          </w:tcPr>
          <w:p>
            <w:pPr>
              <w:spacing w:line="360" w:lineRule="auto"/>
              <w:jc w:val="center"/>
              <w:rPr>
                <w:b/>
                <w:szCs w:val="21"/>
              </w:rPr>
            </w:pPr>
            <w:r>
              <w:rPr>
                <w:rFonts w:hint="eastAsia"/>
                <w:b/>
                <w:szCs w:val="21"/>
              </w:rPr>
              <w:t>主要功能</w:t>
            </w:r>
          </w:p>
        </w:tc>
        <w:tc>
          <w:tcPr>
            <w:tcW w:w="5587" w:type="dxa"/>
          </w:tcPr>
          <w:p>
            <w:pPr>
              <w:numPr>
                <w:ilvl w:val="0"/>
                <w:numId w:val="11"/>
              </w:numPr>
              <w:spacing w:line="360" w:lineRule="auto"/>
              <w:rPr>
                <w:szCs w:val="21"/>
              </w:rPr>
            </w:pPr>
            <w:r>
              <w:rPr>
                <w:rFonts w:hint="eastAsia"/>
                <w:szCs w:val="21"/>
              </w:rPr>
              <w:t>显示同步时间</w:t>
            </w:r>
          </w:p>
          <w:p>
            <w:pPr>
              <w:numPr>
                <w:ilvl w:val="0"/>
                <w:numId w:val="11"/>
              </w:numPr>
              <w:spacing w:line="360" w:lineRule="auto"/>
              <w:rPr>
                <w:b/>
                <w:szCs w:val="21"/>
              </w:rPr>
            </w:pPr>
            <w:r>
              <w:rPr>
                <w:rFonts w:hint="eastAsia"/>
                <w:b/>
                <w:szCs w:val="21"/>
              </w:rPr>
              <w:t>根据3D摄像头扫描的会员身体数据，自动调整设备各项参数进行会员个人设置</w:t>
            </w:r>
          </w:p>
          <w:p>
            <w:pPr>
              <w:numPr>
                <w:ilvl w:val="0"/>
                <w:numId w:val="11"/>
              </w:numPr>
              <w:spacing w:line="360" w:lineRule="auto"/>
              <w:rPr>
                <w:b/>
                <w:szCs w:val="21"/>
              </w:rPr>
            </w:pPr>
            <w:r>
              <w:rPr>
                <w:rFonts w:hint="eastAsia"/>
                <w:b/>
                <w:szCs w:val="21"/>
              </w:rPr>
              <w:t>若2不成立，则会员在设备插卡后，教练再刷教练卡，教练根据会员身材手动调整设备参数进行个人设置</w:t>
            </w:r>
          </w:p>
          <w:p>
            <w:pPr>
              <w:numPr>
                <w:ilvl w:val="0"/>
                <w:numId w:val="11"/>
              </w:numPr>
              <w:spacing w:line="360" w:lineRule="auto"/>
              <w:rPr>
                <w:b/>
                <w:szCs w:val="21"/>
              </w:rPr>
            </w:pPr>
            <w:r>
              <w:rPr>
                <w:rFonts w:hint="eastAsia"/>
                <w:b/>
                <w:szCs w:val="21"/>
              </w:rPr>
              <w:t>会员插卡后，点击start按钮则设备根据会员个人设置自动调整到合适的位置</w:t>
            </w:r>
          </w:p>
          <w:p>
            <w:pPr>
              <w:numPr>
                <w:ilvl w:val="0"/>
                <w:numId w:val="11"/>
              </w:numPr>
              <w:spacing w:line="360" w:lineRule="auto"/>
              <w:rPr>
                <w:szCs w:val="21"/>
              </w:rPr>
            </w:pPr>
            <w:r>
              <w:rPr>
                <w:rFonts w:hint="eastAsia"/>
                <w:szCs w:val="21"/>
              </w:rPr>
              <w:t>应用不同的训练模式，训练状态的显示</w:t>
            </w:r>
          </w:p>
          <w:p>
            <w:pPr>
              <w:numPr>
                <w:ilvl w:val="0"/>
                <w:numId w:val="11"/>
              </w:numPr>
              <w:spacing w:line="360" w:lineRule="auto"/>
              <w:rPr>
                <w:szCs w:val="21"/>
              </w:rPr>
            </w:pPr>
            <w:r>
              <w:rPr>
                <w:rFonts w:hint="eastAsia"/>
                <w:szCs w:val="21"/>
              </w:rPr>
              <w:t>实时心率的显示，根据心率的状态，判断、分析、调整设备的受力</w:t>
            </w:r>
          </w:p>
          <w:p>
            <w:pPr>
              <w:numPr>
                <w:ilvl w:val="0"/>
                <w:numId w:val="11"/>
              </w:numPr>
              <w:spacing w:line="360" w:lineRule="auto"/>
              <w:rPr>
                <w:szCs w:val="21"/>
              </w:rPr>
            </w:pPr>
            <w:r>
              <w:rPr>
                <w:rFonts w:hint="eastAsia"/>
                <w:szCs w:val="21"/>
              </w:rPr>
              <w:t>显示设备的顺向力、反向力；会员可以调整这两个力。</w:t>
            </w:r>
          </w:p>
          <w:p>
            <w:pPr>
              <w:numPr>
                <w:ilvl w:val="0"/>
                <w:numId w:val="11"/>
              </w:numPr>
              <w:spacing w:line="360" w:lineRule="auto"/>
              <w:rPr>
                <w:b/>
                <w:szCs w:val="21"/>
              </w:rPr>
            </w:pPr>
            <w:r>
              <w:rPr>
                <w:rFonts w:hint="eastAsia"/>
                <w:b/>
                <w:szCs w:val="21"/>
              </w:rPr>
              <w:t>会员按动外部紧急停止按钮，则设备电机紧急停止失去一切作用力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00" w:hRule="atLeast"/>
        </w:trPr>
        <w:tc>
          <w:tcPr>
            <w:tcW w:w="1560" w:type="dxa"/>
            <w:shd w:val="clear" w:color="auto" w:fill="auto"/>
            <w:vAlign w:val="center"/>
          </w:tcPr>
          <w:p>
            <w:pPr>
              <w:spacing w:line="360" w:lineRule="auto"/>
              <w:jc w:val="center"/>
              <w:rPr>
                <w:b/>
                <w:color w:val="FF0000"/>
                <w:szCs w:val="21"/>
              </w:rPr>
            </w:pPr>
            <w:r>
              <w:rPr>
                <w:rFonts w:hint="eastAsia"/>
                <w:b/>
                <w:color w:val="FF0000"/>
              </w:rPr>
              <w:t>中央时间显示器</w:t>
            </w:r>
          </w:p>
        </w:tc>
        <w:tc>
          <w:tcPr>
            <w:tcW w:w="1784" w:type="dxa"/>
            <w:shd w:val="clear" w:color="auto" w:fill="E0E0E0"/>
            <w:vAlign w:val="center"/>
          </w:tcPr>
          <w:p>
            <w:pPr>
              <w:spacing w:line="360" w:lineRule="auto"/>
              <w:jc w:val="center"/>
              <w:rPr>
                <w:b/>
                <w:szCs w:val="21"/>
              </w:rPr>
            </w:pPr>
            <w:r>
              <w:rPr>
                <w:rFonts w:hint="eastAsia"/>
                <w:b/>
                <w:szCs w:val="21"/>
              </w:rPr>
              <w:t>主要功能</w:t>
            </w:r>
          </w:p>
        </w:tc>
        <w:tc>
          <w:tcPr>
            <w:tcW w:w="5587" w:type="dxa"/>
          </w:tcPr>
          <w:p>
            <w:pPr>
              <w:numPr>
                <w:ilvl w:val="0"/>
                <w:numId w:val="12"/>
              </w:numPr>
              <w:spacing w:line="360" w:lineRule="auto"/>
              <w:rPr>
                <w:szCs w:val="21"/>
              </w:rPr>
            </w:pPr>
            <w:r>
              <w:rPr>
                <w:rFonts w:hint="eastAsia"/>
                <w:szCs w:val="21"/>
              </w:rPr>
              <w:t>蓝色1分钟训练时间倒计时显示</w:t>
            </w:r>
          </w:p>
          <w:p>
            <w:pPr>
              <w:numPr>
                <w:ilvl w:val="0"/>
                <w:numId w:val="12"/>
              </w:numPr>
              <w:spacing w:line="360" w:lineRule="auto"/>
              <w:rPr>
                <w:szCs w:val="21"/>
              </w:rPr>
            </w:pPr>
            <w:r>
              <w:rPr>
                <w:rFonts w:hint="eastAsia"/>
                <w:szCs w:val="21"/>
              </w:rPr>
              <w:t>红色3</w:t>
            </w:r>
            <w:r>
              <w:rPr>
                <w:szCs w:val="21"/>
              </w:rPr>
              <w:t>0</w:t>
            </w:r>
            <w:r>
              <w:rPr>
                <w:rFonts w:hint="eastAsia"/>
                <w:szCs w:val="21"/>
              </w:rPr>
              <w:t>秒休息时间倒计时显示</w:t>
            </w:r>
          </w:p>
          <w:p>
            <w:pPr>
              <w:numPr>
                <w:ilvl w:val="0"/>
                <w:numId w:val="12"/>
              </w:numPr>
              <w:spacing w:line="360" w:lineRule="auto"/>
              <w:rPr>
                <w:szCs w:val="21"/>
              </w:rPr>
            </w:pPr>
            <w:r>
              <w:rPr>
                <w:rFonts w:hint="eastAsia"/>
                <w:szCs w:val="21"/>
              </w:rPr>
              <w:t>同步所有设备的时间显示</w:t>
            </w:r>
          </w:p>
        </w:tc>
      </w:tr>
    </w:tbl>
    <w:p/>
    <w:p/>
    <w:p>
      <w:pPr>
        <w:pStyle w:val="2"/>
        <w:numPr>
          <w:ilvl w:val="0"/>
          <w:numId w:val="2"/>
        </w:numPr>
        <w:spacing w:before="175" w:after="175"/>
      </w:pPr>
      <w:bookmarkStart w:id="14" w:name="_Toc532645916"/>
      <w:r>
        <w:rPr>
          <w:rFonts w:hint="eastAsia"/>
        </w:rPr>
        <w:t>新产品亮点</w:t>
      </w:r>
      <w:bookmarkEnd w:id="14"/>
    </w:p>
    <w:p>
      <w:pPr>
        <w:pStyle w:val="3"/>
        <w:numPr>
          <w:ilvl w:val="1"/>
          <w:numId w:val="2"/>
        </w:numPr>
      </w:pPr>
      <w:bookmarkStart w:id="15" w:name="_Toc532645917"/>
      <w:r>
        <w:rPr>
          <w:rFonts w:hint="eastAsia"/>
        </w:rPr>
        <w:t>容错性</w:t>
      </w:r>
      <w:bookmarkEnd w:id="15"/>
    </w:p>
    <w:p>
      <w:pPr>
        <w:pStyle w:val="50"/>
        <w:keepNext/>
        <w:keepLines/>
        <w:numPr>
          <w:ilvl w:val="0"/>
          <w:numId w:val="13"/>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0"/>
          <w:numId w:val="13"/>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13"/>
        </w:numPr>
        <w:spacing w:before="100" w:beforeAutospacing="1" w:after="100" w:afterAutospacing="1"/>
        <w:ind w:firstLineChars="0"/>
        <w:jc w:val="left"/>
        <w:outlineLvl w:val="2"/>
        <w:rPr>
          <w:rFonts w:ascii="Times New Roman" w:hAnsi="Times New Roman"/>
          <w:b/>
          <w:bCs/>
          <w:vanish/>
          <w:szCs w:val="32"/>
        </w:rPr>
      </w:pPr>
    </w:p>
    <w:p>
      <w:pPr>
        <w:pStyle w:val="4"/>
        <w:numPr>
          <w:ilvl w:val="2"/>
          <w:numId w:val="13"/>
        </w:numPr>
      </w:pPr>
      <w:bookmarkStart w:id="16" w:name="_Toc532645918"/>
      <w:r>
        <w:rPr>
          <w:rFonts w:hint="eastAsia"/>
        </w:rPr>
        <w:t>milon二代问题</w:t>
      </w:r>
      <w:bookmarkEnd w:id="16"/>
    </w:p>
    <w:p>
      <w:pPr>
        <w:ind w:firstLine="420"/>
      </w:pPr>
      <w:r>
        <w:rPr>
          <w:rFonts w:hint="eastAsia"/>
        </w:rPr>
        <w:t>我们在试用milon二代产品的时候有各种错误页面和错乱提示的现象（如：当前设备训练完成后，下一台设备ID的提醒问题），这种现象极大的破坏了用户的体验，影响产品的实际价值维度。使用过程中出现的任何问题，会影响客户的信任度，造成客户群体的流失，同时也会对品牌价值的提升造成影响，使市场的竞争力变弱，一旦客户选用其他替代产品，将会降低市场占用率，最终影响后期产品的销售和市场的铺开。【容错性，是指软件检测应用程序所运行的软件或硬件中发生的错误并从错误中恢复的能力，通常可以从系统的可靠性、可用性、可测性等几个方面来衡量】</w:t>
      </w:r>
    </w:p>
    <w:p>
      <w:pPr>
        <w:keepNext/>
        <w:ind w:firstLine="420"/>
        <w:jc w:val="center"/>
      </w:pPr>
      <w:r>
        <w:drawing>
          <wp:inline distT="0" distB="0" distL="0" distR="0">
            <wp:extent cx="2949575" cy="3337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2954034" cy="3342413"/>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w:t>
      </w:r>
      <w:r>
        <w:fldChar w:fldCharType="end"/>
      </w:r>
      <w:r>
        <w:t xml:space="preserve">  </w:t>
      </w:r>
      <w:r>
        <w:rPr>
          <w:rFonts w:hint="eastAsia"/>
        </w:rPr>
        <w:t>Milon二代在会员使用的时候会出现错误截图</w:t>
      </w:r>
    </w:p>
    <w:p>
      <w:pPr>
        <w:pStyle w:val="4"/>
        <w:numPr>
          <w:ilvl w:val="2"/>
          <w:numId w:val="13"/>
        </w:numPr>
      </w:pPr>
      <w:bookmarkStart w:id="17" w:name="_Toc532645919"/>
      <w:r>
        <w:rPr>
          <w:rFonts w:hint="eastAsia"/>
        </w:rPr>
        <w:t>解决方案</w:t>
      </w:r>
      <w:bookmarkEnd w:id="17"/>
    </w:p>
    <w:p>
      <w:pPr>
        <w:ind w:firstLine="420"/>
      </w:pPr>
      <w:r>
        <w:rPr>
          <w:rFonts w:hint="eastAsia"/>
        </w:rPr>
        <w:t>新产品的容错性能和异常处理能力相比上一代要有提高。我们制定了</w:t>
      </w:r>
      <w:r>
        <w:rPr>
          <w:rFonts w:hint="eastAsia"/>
          <w:b/>
        </w:rPr>
        <w:t>详细的运行时容错方案</w:t>
      </w:r>
      <w:r>
        <w:rPr>
          <w:rFonts w:hint="eastAsia"/>
        </w:rPr>
        <w:t>，采用</w:t>
      </w:r>
      <w:r>
        <w:rPr>
          <w:rFonts w:hint="eastAsia"/>
          <w:b/>
        </w:rPr>
        <w:t>代码的局部异常机制</w:t>
      </w:r>
      <w:r>
        <w:rPr>
          <w:rFonts w:hint="eastAsia"/>
        </w:rPr>
        <w:t>捕捉局部业务运行时出现的意外情况、</w:t>
      </w:r>
      <w:r>
        <w:rPr>
          <w:rFonts w:hint="eastAsia"/>
          <w:b/>
        </w:rPr>
        <w:t>全局异常捕捉机制</w:t>
      </w:r>
      <w:r>
        <w:rPr>
          <w:rFonts w:hint="eastAsia"/>
        </w:rPr>
        <w:t>规避系统在运行过程中未预料到出现的问题；采用</w:t>
      </w:r>
      <w:r>
        <w:rPr>
          <w:rFonts w:hint="eastAsia"/>
          <w:b/>
        </w:rPr>
        <w:t>完善的测试方案</w:t>
      </w:r>
      <w:r>
        <w:rPr>
          <w:rFonts w:hint="eastAsia"/>
        </w:rPr>
        <w:t>，整体全面的测试系统，测试用户在使用产品中各种可能做出的操作，逐个查漏在使用系统时可能遇到的问题，解决绝大多数系统本身存在的问题。对未预料到的意外，会给用户更友好的提醒，而且用户可以根据提醒，解决相应的问题，而不是一个不友善的错误提示。这样可以极大的提高用户在使用新产品时候的舒适度，从而在心理上认可该产品，为后期的品牌回购奠定基础。</w:t>
      </w:r>
    </w:p>
    <w:p>
      <w:pPr>
        <w:pStyle w:val="3"/>
        <w:numPr>
          <w:ilvl w:val="1"/>
          <w:numId w:val="2"/>
        </w:numPr>
      </w:pPr>
      <w:bookmarkStart w:id="18" w:name="_Toc532645920"/>
      <w:r>
        <w:rPr>
          <w:rFonts w:hint="eastAsia"/>
        </w:rPr>
        <w:t>多训练模式</w:t>
      </w:r>
      <w:bookmarkEnd w:id="18"/>
    </w:p>
    <w:p>
      <w:pPr>
        <w:ind w:firstLine="420"/>
      </w:pPr>
      <w:r>
        <w:rPr>
          <w:rFonts w:hint="eastAsia"/>
        </w:rPr>
        <w:t>根据产品版本的不同，包括三种基础训练模式</w:t>
      </w:r>
      <w:r>
        <w:rPr>
          <w:rFonts w:hint="eastAsia"/>
          <w:b/>
        </w:rPr>
        <w:t>（标准训练模式、适应性训练模式、等速训练模式），和三种高级训练模式</w:t>
      </w:r>
      <w:r>
        <w:rPr>
          <w:rFonts w:hint="eastAsia"/>
        </w:rPr>
        <w:t>。</w:t>
      </w:r>
    </w:p>
    <w:p>
      <w:pPr>
        <w:pStyle w:val="50"/>
        <w:keepNext/>
        <w:keepLines/>
        <w:numPr>
          <w:ilvl w:val="1"/>
          <w:numId w:val="13"/>
        </w:numPr>
        <w:spacing w:before="100" w:beforeAutospacing="1" w:after="100" w:afterAutospacing="1"/>
        <w:ind w:firstLineChars="0"/>
        <w:jc w:val="left"/>
        <w:outlineLvl w:val="2"/>
        <w:rPr>
          <w:rFonts w:ascii="Times New Roman" w:hAnsi="Times New Roman"/>
          <w:b/>
          <w:bCs/>
          <w:vanish/>
          <w:szCs w:val="32"/>
        </w:rPr>
      </w:pPr>
    </w:p>
    <w:p>
      <w:pPr>
        <w:pStyle w:val="4"/>
        <w:numPr>
          <w:ilvl w:val="2"/>
          <w:numId w:val="13"/>
        </w:numPr>
      </w:pPr>
      <w:bookmarkStart w:id="19" w:name="_Toc532645921"/>
      <w:r>
        <w:rPr>
          <w:rFonts w:hint="eastAsia"/>
        </w:rPr>
        <w:t>基础训练模式</w:t>
      </w:r>
      <w:bookmarkEnd w:id="19"/>
    </w:p>
    <w:p/>
    <w:tbl>
      <w:tblPr>
        <w:tblStyle w:val="41"/>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842"/>
        <w:gridCol w:w="2410"/>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rPr>
            </w:pPr>
            <w:r>
              <w:rPr>
                <w:rFonts w:hint="eastAsia" w:ascii="宋体" w:hAnsi="宋体"/>
              </w:rPr>
              <w:t>序号</w:t>
            </w:r>
          </w:p>
        </w:tc>
        <w:tc>
          <w:tcPr>
            <w:tcW w:w="1842" w:type="dxa"/>
          </w:tcPr>
          <w:p>
            <w:r>
              <w:rPr>
                <w:rFonts w:hint="eastAsia"/>
              </w:rPr>
              <w:t>模式名称</w:t>
            </w:r>
          </w:p>
        </w:tc>
        <w:tc>
          <w:tcPr>
            <w:tcW w:w="2410" w:type="dxa"/>
          </w:tcPr>
          <w:p>
            <w:r>
              <w:rPr>
                <w:rFonts w:hint="eastAsia"/>
              </w:rPr>
              <w:t>介绍</w:t>
            </w:r>
          </w:p>
        </w:tc>
        <w:tc>
          <w:tcPr>
            <w:tcW w:w="3260" w:type="dxa"/>
          </w:tcPr>
          <w:p>
            <w:r>
              <w:rPr>
                <w:rFonts w:hint="eastAsia"/>
              </w:rPr>
              <w:t>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rPr>
            </w:pPr>
            <w:r>
              <w:rPr>
                <w:rFonts w:hint="eastAsia" w:ascii="宋体" w:hAnsi="宋体"/>
              </w:rPr>
              <w:t>1</w:t>
            </w:r>
          </w:p>
        </w:tc>
        <w:tc>
          <w:tcPr>
            <w:tcW w:w="1842" w:type="dxa"/>
          </w:tcPr>
          <w:p>
            <w:r>
              <w:rPr>
                <w:rFonts w:hint="eastAsia"/>
              </w:rPr>
              <w:t>标准模式</w:t>
            </w:r>
          </w:p>
        </w:tc>
        <w:tc>
          <w:tcPr>
            <w:tcW w:w="2410" w:type="dxa"/>
          </w:tcPr>
          <w:p>
            <w:r>
              <w:rPr>
                <w:rFonts w:hint="eastAsia"/>
              </w:rPr>
              <w:t>条形显示活动范围和速度，设备不自动调节力度。</w:t>
            </w:r>
          </w:p>
        </w:tc>
        <w:tc>
          <w:tcPr>
            <w:tcW w:w="3260" w:type="dxa"/>
          </w:tcPr>
          <w:p>
            <w:r>
              <w:rPr>
                <w:rFonts w:hint="eastAsia"/>
                <w:szCs w:val="21"/>
              </w:rPr>
              <w:t>显示活动范围条和速度条，活动范围条两端为绿色代表合理范围；速度条两端为红色，中间为绿色，绿色范围代表合理速度。该模式下设备不能自动调节力度，但会员在运动开始前和运动过程中均可自主调节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rPr>
            </w:pPr>
            <w:r>
              <w:rPr>
                <w:rFonts w:hint="eastAsia" w:ascii="宋体" w:hAnsi="宋体"/>
              </w:rPr>
              <w:t>2</w:t>
            </w:r>
          </w:p>
        </w:tc>
        <w:tc>
          <w:tcPr>
            <w:tcW w:w="1842" w:type="dxa"/>
          </w:tcPr>
          <w:p>
            <w:r>
              <w:rPr>
                <w:rFonts w:hint="eastAsia"/>
              </w:rPr>
              <w:t>适应性模式</w:t>
            </w:r>
          </w:p>
        </w:tc>
        <w:tc>
          <w:tcPr>
            <w:tcW w:w="2410" w:type="dxa"/>
          </w:tcPr>
          <w:p>
            <w:r>
              <w:rPr>
                <w:rFonts w:hint="eastAsia"/>
              </w:rPr>
              <w:t>环形显示运动速率，根据运动速率自动降低力度</w:t>
            </w:r>
          </w:p>
        </w:tc>
        <w:tc>
          <w:tcPr>
            <w:tcW w:w="3260" w:type="dxa"/>
          </w:tcPr>
          <w:p>
            <w:pPr>
              <w:spacing w:line="360" w:lineRule="auto"/>
              <w:rPr>
                <w:szCs w:val="21"/>
              </w:rPr>
            </w:pPr>
            <w:r>
              <w:rPr>
                <w:rFonts w:hint="eastAsia"/>
                <w:szCs w:val="21"/>
              </w:rPr>
              <w:t>显示一个圆环里边包含一个小方块，会员根据运动速率控制小方块在圆环内运动。该模式下会员只能在运动开始前调节力度，运动过程中会员不能手动调节力度，但是设备可以独立自动调节两个作用力，若正向运动速率过慢则自动减小正向力，反向运动速率过快则减小反向力。</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rPr>
            </w:pPr>
            <w:r>
              <w:rPr>
                <w:rFonts w:hint="eastAsia" w:ascii="宋体" w:hAnsi="宋体"/>
              </w:rPr>
              <w:t>3</w:t>
            </w:r>
          </w:p>
        </w:tc>
        <w:tc>
          <w:tcPr>
            <w:tcW w:w="1842" w:type="dxa"/>
          </w:tcPr>
          <w:p>
            <w:r>
              <w:rPr>
                <w:rFonts w:hint="eastAsia"/>
              </w:rPr>
              <w:t>等速模式</w:t>
            </w:r>
          </w:p>
        </w:tc>
        <w:tc>
          <w:tcPr>
            <w:tcW w:w="2410" w:type="dxa"/>
          </w:tcPr>
          <w:p>
            <w:r>
              <w:rPr>
                <w:rFonts w:hint="eastAsia"/>
              </w:rPr>
              <w:t>根据会员力度自动增大或减小力度</w:t>
            </w:r>
          </w:p>
        </w:tc>
        <w:tc>
          <w:tcPr>
            <w:tcW w:w="3260" w:type="dxa"/>
          </w:tcPr>
          <w:p>
            <w:pPr>
              <w:spacing w:line="360" w:lineRule="auto"/>
              <w:rPr>
                <w:szCs w:val="21"/>
              </w:rPr>
            </w:pPr>
            <w:r>
              <w:rPr>
                <w:rFonts w:hint="eastAsia"/>
                <w:szCs w:val="21"/>
              </w:rPr>
              <w:t>该模式</w:t>
            </w:r>
            <w:r>
              <w:rPr>
                <w:rFonts w:ascii="Arial" w:hAnsi="Arial" w:cs="Arial"/>
                <w:color w:val="333333"/>
                <w:shd w:val="clear" w:color="auto" w:fill="FFFFFF"/>
              </w:rPr>
              <w:t>负重根据用户的发力瞬间调节，可用于康复和渐进超负荷</w:t>
            </w:r>
            <w:r>
              <w:rPr>
                <w:rFonts w:hint="eastAsia"/>
                <w:szCs w:val="21"/>
              </w:rPr>
              <w:t>，显示有正向力反向力，设备可以根据会员发力自动调节力度，会员用力越大则设备作用力越大，会员用力越小则设备作用力越小。</w:t>
            </w:r>
          </w:p>
          <w:p/>
        </w:tc>
      </w:tr>
    </w:tbl>
    <w:p/>
    <w:p>
      <w:pPr>
        <w:pStyle w:val="4"/>
        <w:numPr>
          <w:ilvl w:val="2"/>
          <w:numId w:val="13"/>
        </w:numPr>
      </w:pPr>
      <w:r>
        <w:rPr>
          <w:rFonts w:hint="eastAsia"/>
        </w:rPr>
        <w:t>心率训练模式</w:t>
      </w:r>
    </w:p>
    <w:p>
      <w:pPr>
        <w:ind w:firstLine="420"/>
        <w:rPr>
          <w:szCs w:val="21"/>
        </w:rPr>
      </w:pPr>
      <w:r>
        <w:rPr>
          <w:rFonts w:hint="eastAsia"/>
        </w:rPr>
        <w:t>心率训练模式</w:t>
      </w:r>
      <w:r>
        <w:rPr>
          <w:rFonts w:hint="eastAsia"/>
          <w:szCs w:val="21"/>
        </w:rPr>
        <w:t>下，设备会实时通过手环检测会员心率的变化情况，通过比对会员的心率在心率区间的哪个范围，判断会员的当前状况，给会员提醒。会员的心率在某个心率区间，设备给会员相应的提醒；如果当前心率达到会员的</w:t>
      </w:r>
      <w:r>
        <w:rPr>
          <w:rFonts w:hint="eastAsia"/>
          <w:b/>
          <w:szCs w:val="21"/>
        </w:rPr>
        <w:t>最宜心率</w:t>
      </w:r>
      <w:r>
        <w:rPr>
          <w:rFonts w:hint="eastAsia"/>
          <w:szCs w:val="21"/>
        </w:rPr>
        <w:t>，设备会提醒会员“很棒多多保持”；如果当前心率超过会员的</w:t>
      </w:r>
      <w:r>
        <w:rPr>
          <w:rFonts w:hint="eastAsia"/>
          <w:b/>
          <w:szCs w:val="21"/>
        </w:rPr>
        <w:t>最大心率</w:t>
      </w:r>
      <w:r>
        <w:rPr>
          <w:rFonts w:hint="eastAsia"/>
          <w:szCs w:val="21"/>
        </w:rPr>
        <w:t>，设备会自动减少顺向力/反向力或阻力，并禁止会员增加力，避免会员在使用设备时受伤；如果当前心率不满足会员训练的目标，设备提醒会员“希望多多加油”。【会员的</w:t>
      </w:r>
      <w:r>
        <w:rPr>
          <w:rFonts w:hint="eastAsia"/>
          <w:b/>
          <w:szCs w:val="21"/>
        </w:rPr>
        <w:t>最大心率和最宜心率</w:t>
      </w:r>
      <w:r>
        <w:rPr>
          <w:rFonts w:hint="eastAsia"/>
          <w:szCs w:val="21"/>
        </w:rPr>
        <w:t>都是会员在录入基本信息的时候，系统根据会员的信息实时计算出来的，在2</w:t>
      </w:r>
      <w:r>
        <w:rPr>
          <w:szCs w:val="21"/>
        </w:rPr>
        <w:t>.3</w:t>
      </w:r>
      <w:r>
        <w:rPr>
          <w:rFonts w:hint="eastAsia"/>
          <w:szCs w:val="21"/>
        </w:rPr>
        <w:t>心率实时检测中展示了心率区间、最宜心率、最大心率】</w:t>
      </w:r>
    </w:p>
    <w:p>
      <w:pPr>
        <w:pStyle w:val="4"/>
        <w:numPr>
          <w:ilvl w:val="2"/>
          <w:numId w:val="13"/>
        </w:numPr>
      </w:pPr>
      <w:r>
        <w:rPr>
          <w:rFonts w:hint="eastAsia"/>
        </w:rPr>
        <w:t>增肌训练模式</w:t>
      </w:r>
    </w:p>
    <w:p>
      <w:pPr>
        <w:ind w:firstLine="420"/>
        <w:rPr>
          <w:color w:val="000000" w:themeColor="text1"/>
          <w14:textFill>
            <w14:solidFill>
              <w14:schemeClr w14:val="tx1"/>
            </w14:solidFill>
          </w14:textFill>
        </w:rPr>
      </w:pPr>
      <w:r>
        <w:rPr>
          <w:rFonts w:hint="eastAsia"/>
          <w:color w:val="000000" w:themeColor="text1"/>
          <w:szCs w:val="21"/>
          <w14:textFill>
            <w14:solidFill>
              <w14:schemeClr w14:val="tx1"/>
            </w14:solidFill>
          </w14:textFill>
        </w:rPr>
        <w:t>增肌训练模式基于</w:t>
      </w:r>
      <w:r>
        <w:rPr>
          <w:rFonts w:hint="eastAsia"/>
          <w:color w:val="000000" w:themeColor="text1"/>
          <w14:textFill>
            <w14:solidFill>
              <w14:schemeClr w14:val="tx1"/>
            </w14:solidFill>
          </w14:textFill>
        </w:rPr>
        <w:t>适应性训练模式进行功能调整，该模式下不仅可以根据用户的发力自动减少设备的作用力；还可以</w:t>
      </w:r>
      <w:r>
        <w:rPr>
          <w:rFonts w:ascii="Arial" w:hAnsi="Arial" w:cs="Arial"/>
          <w:color w:val="000000" w:themeColor="text1"/>
          <w:shd w:val="clear" w:color="auto" w:fill="FFFFFF"/>
          <w14:textFill>
            <w14:solidFill>
              <w14:schemeClr w14:val="tx1"/>
            </w14:solidFill>
          </w14:textFill>
        </w:rPr>
        <w:t>判断用户当下的能量储备情况，</w:t>
      </w:r>
      <w:r>
        <w:rPr>
          <w:rFonts w:ascii="Arial" w:hAnsi="Arial" w:cs="Arial"/>
          <w:b/>
          <w:color w:val="000000" w:themeColor="text1"/>
          <w:shd w:val="clear" w:color="auto" w:fill="FFFFFF"/>
          <w14:textFill>
            <w14:solidFill>
              <w14:schemeClr w14:val="tx1"/>
            </w14:solidFill>
          </w14:textFill>
        </w:rPr>
        <w:t>单次</w:t>
      </w:r>
      <w:r>
        <w:rPr>
          <w:rFonts w:hint="eastAsia" w:ascii="Arial" w:hAnsi="Arial" w:cs="Arial"/>
          <w:b/>
          <w:color w:val="000000" w:themeColor="text1"/>
          <w:shd w:val="clear" w:color="auto" w:fill="FFFFFF"/>
          <w14:textFill>
            <w14:solidFill>
              <w14:schemeClr w14:val="tx1"/>
            </w14:solidFill>
          </w14:textFill>
        </w:rPr>
        <w:t>增加顺向力</w:t>
      </w:r>
      <w:r>
        <w:rPr>
          <w:rFonts w:ascii="Arial" w:hAnsi="Arial" w:cs="Arial"/>
          <w:b/>
          <w:color w:val="000000" w:themeColor="text1"/>
          <w:shd w:val="clear" w:color="auto" w:fill="FFFFFF"/>
          <w14:textFill>
            <w14:solidFill>
              <w14:schemeClr w14:val="tx1"/>
            </w14:solidFill>
          </w14:textFill>
        </w:rPr>
        <w:t>负重</w:t>
      </w:r>
      <w:r>
        <w:rPr>
          <w:rFonts w:hint="eastAsia"/>
          <w:color w:val="000000" w:themeColor="text1"/>
          <w14:textFill>
            <w14:solidFill>
              <w14:schemeClr w14:val="tx1"/>
            </w14:solidFill>
          </w14:textFill>
        </w:rPr>
        <w:t>（出于用户安全考虑，反向力不增加）</w:t>
      </w:r>
      <w:r>
        <w:rPr>
          <w:rFonts w:hint="eastAsia" w:ascii="Arial" w:hAnsi="Arial" w:cs="Arial"/>
          <w:color w:val="000000" w:themeColor="text1"/>
          <w:shd w:val="clear" w:color="auto" w:fill="FFFFFF"/>
          <w14:textFill>
            <w14:solidFill>
              <w14:schemeClr w14:val="tx1"/>
            </w14:solidFill>
          </w14:textFill>
        </w:rPr>
        <w:t>；选用该模式还会灵活调整训练计划，</w:t>
      </w:r>
      <w:r>
        <w:rPr>
          <w:rFonts w:hint="eastAsia" w:ascii="Arial" w:hAnsi="Arial" w:cs="Arial"/>
          <w:b/>
          <w:color w:val="000000" w:themeColor="text1"/>
          <w:shd w:val="clear" w:color="auto" w:fill="FFFFFF"/>
          <w14:textFill>
            <w14:solidFill>
              <w14:schemeClr w14:val="tx1"/>
            </w14:solidFill>
          </w14:textFill>
        </w:rPr>
        <w:t>由系统自动选择适合增肌的设备</w:t>
      </w:r>
      <w:r>
        <w:rPr>
          <w:rFonts w:hint="eastAsia" w:ascii="Arial" w:hAnsi="Arial" w:cs="Arial"/>
          <w:color w:val="000000" w:themeColor="text1"/>
          <w:shd w:val="clear" w:color="auto" w:fill="FFFFFF"/>
          <w14:textFill>
            <w14:solidFill>
              <w14:schemeClr w14:val="tx1"/>
            </w14:solidFill>
          </w14:textFill>
        </w:rPr>
        <w:t>，增加会员在力量训练设备上的训练次数；</w:t>
      </w:r>
      <w:r>
        <w:rPr>
          <w:rFonts w:hint="eastAsia"/>
          <w:color w:val="000000" w:themeColor="text1"/>
          <w14:textFill>
            <w14:solidFill>
              <w14:schemeClr w14:val="tx1"/>
            </w14:solidFill>
          </w14:textFill>
        </w:rPr>
        <w:t>并且设备会显示会员的心率状态，是否一直</w:t>
      </w:r>
      <w:r>
        <w:rPr>
          <w:rFonts w:hint="eastAsia"/>
          <w:b/>
          <w:color w:val="000000" w:themeColor="text1"/>
          <w14:textFill>
            <w14:solidFill>
              <w14:schemeClr w14:val="tx1"/>
            </w14:solidFill>
          </w14:textFill>
        </w:rPr>
        <w:t>保持在增肌心率的范围内</w:t>
      </w:r>
      <w:r>
        <w:rPr>
          <w:rFonts w:hint="eastAsia"/>
          <w:color w:val="000000" w:themeColor="text1"/>
          <w14:textFill>
            <w14:solidFill>
              <w14:schemeClr w14:val="tx1"/>
            </w14:solidFill>
          </w14:textFill>
        </w:rPr>
        <w:t>，</w:t>
      </w:r>
      <w:r>
        <w:rPr>
          <w:rFonts w:hint="eastAsia" w:ascii="Arial" w:hAnsi="Arial" w:cs="Arial"/>
          <w:color w:val="000000" w:themeColor="text1"/>
          <w:shd w:val="clear" w:color="auto" w:fill="FFFFFF"/>
          <w14:textFill>
            <w14:solidFill>
              <w14:schemeClr w14:val="tx1"/>
            </w14:solidFill>
          </w14:textFill>
        </w:rPr>
        <w:t>从而</w:t>
      </w:r>
      <w:r>
        <w:rPr>
          <w:rFonts w:ascii="Arial" w:hAnsi="Arial" w:cs="Arial"/>
          <w:color w:val="000000" w:themeColor="text1"/>
          <w:shd w:val="clear" w:color="auto" w:fill="FFFFFF"/>
          <w14:textFill>
            <w14:solidFill>
              <w14:schemeClr w14:val="tx1"/>
            </w14:solidFill>
          </w14:textFill>
        </w:rPr>
        <w:t>安全达到深度力竭</w:t>
      </w:r>
      <w:r>
        <w:rPr>
          <w:rFonts w:hint="eastAsia" w:ascii="Arial" w:hAnsi="Arial" w:cs="Arial"/>
          <w:color w:val="000000" w:themeColor="text1"/>
          <w:shd w:val="clear" w:color="auto" w:fill="FFFFFF"/>
          <w14:textFill>
            <w14:solidFill>
              <w14:schemeClr w14:val="tx1"/>
            </w14:solidFill>
          </w14:textFill>
        </w:rPr>
        <w:t>、锻炼肌肉</w:t>
      </w:r>
      <w:r>
        <w:rPr>
          <w:rFonts w:ascii="Arial" w:hAnsi="Arial" w:cs="Arial"/>
          <w:color w:val="000000" w:themeColor="text1"/>
          <w:shd w:val="clear" w:color="auto" w:fill="FFFFFF"/>
          <w14:textFill>
            <w14:solidFill>
              <w14:schemeClr w14:val="tx1"/>
            </w14:solidFill>
          </w14:textFill>
        </w:rPr>
        <w:t>的效果</w:t>
      </w:r>
      <w:r>
        <w:rPr>
          <w:rFonts w:hint="eastAsia"/>
          <w:color w:val="000000" w:themeColor="text1"/>
          <w14:textFill>
            <w14:solidFill>
              <w14:schemeClr w14:val="tx1"/>
            </w14:solidFill>
          </w14:textFill>
        </w:rPr>
        <w:t>。</w:t>
      </w:r>
    </w:p>
    <w:p>
      <w:pPr>
        <w:pStyle w:val="4"/>
        <w:numPr>
          <w:ilvl w:val="2"/>
          <w:numId w:val="13"/>
        </w:numPr>
      </w:pPr>
      <w:r>
        <w:rPr>
          <w:rFonts w:hint="eastAsia"/>
        </w:rPr>
        <w:t>减脂训练模式</w:t>
      </w:r>
    </w:p>
    <w:p>
      <w:pPr>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减脂训练模式主要强调设备的减脂功效，灵活调整训练计划，</w:t>
      </w:r>
      <w:r>
        <w:rPr>
          <w:rFonts w:hint="eastAsia" w:ascii="Arial" w:hAnsi="Arial" w:cs="Arial"/>
          <w:b/>
          <w:color w:val="000000" w:themeColor="text1"/>
          <w:shd w:val="clear" w:color="auto" w:fill="FFFFFF"/>
          <w14:textFill>
            <w14:solidFill>
              <w14:schemeClr w14:val="tx1"/>
            </w14:solidFill>
          </w14:textFill>
        </w:rPr>
        <w:t>由系统自动选择适合减脂的设备，</w:t>
      </w:r>
      <w:r>
        <w:rPr>
          <w:rFonts w:hint="eastAsia"/>
          <w:color w:val="000000" w:themeColor="text1"/>
          <w:szCs w:val="21"/>
          <w14:textFill>
            <w14:solidFill>
              <w14:schemeClr w14:val="tx1"/>
            </w14:solidFill>
          </w14:textFill>
        </w:rPr>
        <w:t>增加会员在有氧运动设备上的训练次数，比如单车和椭圆跑步机；而且该模式下可以显示会员的心率状态，是否一直</w:t>
      </w:r>
      <w:r>
        <w:rPr>
          <w:rFonts w:hint="eastAsia"/>
          <w:b/>
          <w:color w:val="000000" w:themeColor="text1"/>
          <w:szCs w:val="21"/>
          <w14:textFill>
            <w14:solidFill>
              <w14:schemeClr w14:val="tx1"/>
            </w14:solidFill>
          </w14:textFill>
        </w:rPr>
        <w:t>保持在减脂心率的范围内，</w:t>
      </w:r>
      <w:r>
        <w:rPr>
          <w:rFonts w:hint="eastAsia" w:ascii="Arial" w:hAnsi="Arial" w:cs="Arial"/>
          <w:color w:val="000000" w:themeColor="text1"/>
          <w:shd w:val="clear" w:color="auto" w:fill="FFFFFF"/>
          <w14:textFill>
            <w14:solidFill>
              <w14:schemeClr w14:val="tx1"/>
            </w14:solidFill>
          </w14:textFill>
        </w:rPr>
        <w:t>从而达到更好的减脂效果</w:t>
      </w:r>
      <w:r>
        <w:rPr>
          <w:rFonts w:hint="eastAsia"/>
          <w:color w:val="000000" w:themeColor="text1"/>
          <w:szCs w:val="21"/>
          <w14:textFill>
            <w14:solidFill>
              <w14:schemeClr w14:val="tx1"/>
            </w14:solidFill>
          </w14:textFill>
        </w:rPr>
        <w:t>。</w:t>
      </w:r>
    </w:p>
    <w:p>
      <w:pPr>
        <w:pStyle w:val="33"/>
        <w:widowControl/>
        <w:shd w:val="clear" w:color="auto" w:fill="FFFFFF"/>
        <w:spacing w:beforeAutospacing="0" w:afterAutospacing="0"/>
        <w:ind w:firstLine="420"/>
        <w:jc w:val="both"/>
        <w:rPr>
          <w:color w:val="000000" w:themeColor="text1"/>
          <w:kern w:val="2"/>
          <w:sz w:val="21"/>
          <w:szCs w:val="21"/>
          <w14:textFill>
            <w14:solidFill>
              <w14:schemeClr w14:val="tx1"/>
            </w14:solidFill>
          </w14:textFill>
        </w:rPr>
      </w:pPr>
      <w:r>
        <w:rPr>
          <w:rFonts w:hint="eastAsia"/>
          <w:b/>
          <w:bCs/>
          <w:color w:val="000000" w:themeColor="text1"/>
          <w:kern w:val="2"/>
          <w:sz w:val="21"/>
          <w:szCs w:val="21"/>
          <w14:textFill>
            <w14:solidFill>
              <w14:schemeClr w14:val="tx1"/>
            </w14:solidFill>
          </w14:textFill>
        </w:rPr>
        <w:t>系统根据科学的健身理论，综合分析多种经典训练计划，</w:t>
      </w:r>
      <w:r>
        <w:rPr>
          <w:rFonts w:hint="eastAsia"/>
          <w:color w:val="000000" w:themeColor="text1"/>
          <w:kern w:val="2"/>
          <w:sz w:val="21"/>
          <w:szCs w:val="21"/>
          <w14:textFill>
            <w14:solidFill>
              <w14:schemeClr w14:val="tx1"/>
            </w14:solidFill>
          </w14:textFill>
        </w:rPr>
        <w:t>能够自动为会员设置科学健康有效的减脂训练计划，</w:t>
      </w:r>
      <w:r>
        <w:rPr>
          <w:color w:val="000000" w:themeColor="text1"/>
          <w:kern w:val="2"/>
          <w:sz w:val="21"/>
          <w:szCs w:val="21"/>
          <w14:textFill>
            <w14:solidFill>
              <w14:schemeClr w14:val="tx1"/>
            </w14:solidFill>
          </w14:textFill>
        </w:rPr>
        <w:t>每次训练都将力量训练和有氧</w:t>
      </w:r>
      <w:r>
        <w:rPr>
          <w:rFonts w:hint="eastAsia"/>
          <w:color w:val="000000" w:themeColor="text1"/>
          <w:kern w:val="2"/>
          <w:sz w:val="21"/>
          <w:szCs w:val="21"/>
          <w14:textFill>
            <w14:solidFill>
              <w14:schemeClr w14:val="tx1"/>
            </w14:solidFill>
          </w14:textFill>
        </w:rPr>
        <w:t>训练</w:t>
      </w:r>
      <w:r>
        <w:rPr>
          <w:color w:val="000000" w:themeColor="text1"/>
          <w:kern w:val="2"/>
          <w:sz w:val="21"/>
          <w:szCs w:val="21"/>
          <w14:textFill>
            <w14:solidFill>
              <w14:schemeClr w14:val="tx1"/>
            </w14:solidFill>
          </w14:textFill>
        </w:rPr>
        <w:t>结合</w:t>
      </w:r>
      <w:r>
        <w:rPr>
          <w:rFonts w:hint="eastAsia"/>
          <w:color w:val="000000" w:themeColor="text1"/>
          <w:kern w:val="2"/>
          <w:sz w:val="21"/>
          <w:szCs w:val="21"/>
          <w14:textFill>
            <w14:solidFill>
              <w14:schemeClr w14:val="tx1"/>
            </w14:solidFill>
          </w14:textFill>
        </w:rPr>
        <w:t>，并强化有氧训练，达到充分的减脂功效。</w:t>
      </w:r>
    </w:p>
    <w:p>
      <w:pPr>
        <w:pStyle w:val="33"/>
        <w:widowControl/>
        <w:shd w:val="clear" w:color="auto" w:fill="FFFFFF"/>
        <w:spacing w:beforeAutospacing="0" w:afterAutospacing="0"/>
        <w:ind w:firstLine="420"/>
        <w:jc w:val="both"/>
        <w:rPr>
          <w:rFonts w:ascii="微软雅黑" w:hAnsi="微软雅黑" w:eastAsia="微软雅黑" w:cs="微软雅黑"/>
          <w:color w:val="333333"/>
          <w:sz w:val="19"/>
          <w:szCs w:val="19"/>
        </w:rPr>
      </w:pPr>
      <w:r>
        <w:rPr>
          <w:rFonts w:hint="eastAsia" w:ascii="微软雅黑" w:hAnsi="微软雅黑" w:eastAsia="微软雅黑" w:cs="微软雅黑"/>
          <w:b/>
          <w:bCs/>
          <w:color w:val="333333"/>
          <w:sz w:val="19"/>
          <w:szCs w:val="19"/>
          <w:shd w:val="clear" w:color="auto" w:fill="FFFFFF"/>
        </w:rPr>
        <w:t>第一步需要做准备活动热身</w:t>
      </w:r>
      <w:r>
        <w:rPr>
          <w:rFonts w:hint="eastAsia" w:ascii="微软雅黑" w:hAnsi="微软雅黑" w:eastAsia="微软雅黑" w:cs="微软雅黑"/>
          <w:color w:val="333333"/>
          <w:sz w:val="19"/>
          <w:szCs w:val="19"/>
          <w:shd w:val="clear" w:color="auto" w:fill="FFFFFF"/>
        </w:rPr>
        <w:t>。每次训练前的准备活动是相当必要的，因为这关系到训练的过程中是否会受伤，以及训练的过程中能否快速进入状态等等。</w:t>
      </w:r>
      <w:r>
        <w:rPr>
          <w:rFonts w:hint="eastAsia" w:ascii="微软雅黑" w:hAnsi="微软雅黑" w:eastAsia="微软雅黑" w:cs="微软雅黑"/>
          <w:b/>
          <w:bCs/>
          <w:color w:val="333333"/>
          <w:sz w:val="19"/>
          <w:szCs w:val="19"/>
          <w:shd w:val="clear" w:color="auto" w:fill="FFFFFF"/>
        </w:rPr>
        <w:t>减脂训练模式下系统将指导会员先使用动感单车、椭圆跑步机这两种具有良好减脂功效的设备进行热身，会员需要在这两种设备上各训练一次，充分热身8分钟，使身体微微出汗，然后进入力量练习，从而可以尽可能得避免力量训练过程中受伤。</w:t>
      </w:r>
    </w:p>
    <w:p>
      <w:pPr>
        <w:pStyle w:val="33"/>
        <w:widowControl/>
        <w:shd w:val="clear" w:color="auto" w:fill="FFFFFF"/>
        <w:spacing w:beforeAutospacing="0" w:afterAutospacing="0"/>
        <w:ind w:firstLine="420"/>
        <w:jc w:val="both"/>
        <w:rPr>
          <w:rFonts w:ascii="微软雅黑" w:hAnsi="微软雅黑" w:eastAsia="微软雅黑" w:cs="微软雅黑"/>
          <w:b/>
          <w:bCs/>
          <w:color w:val="333333"/>
          <w:sz w:val="19"/>
          <w:szCs w:val="19"/>
        </w:rPr>
      </w:pPr>
      <w:r>
        <w:rPr>
          <w:rFonts w:hint="eastAsia" w:ascii="微软雅黑" w:hAnsi="微软雅黑" w:eastAsia="微软雅黑" w:cs="微软雅黑"/>
          <w:b/>
          <w:bCs/>
          <w:color w:val="333333"/>
          <w:sz w:val="19"/>
          <w:szCs w:val="19"/>
          <w:shd w:val="clear" w:color="auto" w:fill="FFFFFF"/>
        </w:rPr>
        <w:t>第二步是力量练习与有氧训练结合</w:t>
      </w:r>
      <w:r>
        <w:rPr>
          <w:rFonts w:hint="eastAsia" w:ascii="微软雅黑" w:hAnsi="微软雅黑" w:eastAsia="微软雅黑" w:cs="微软雅黑"/>
          <w:color w:val="333333"/>
          <w:sz w:val="19"/>
          <w:szCs w:val="19"/>
          <w:shd w:val="clear" w:color="auto" w:fill="FFFFFF"/>
        </w:rPr>
        <w:t>。力量练习是为了提高人体的肌肉质量以及适当增加肌肉。提高肌肉质量以及适当增加肌肉是为了消耗更多的热量，从而达到减脂的效果。</w:t>
      </w:r>
      <w:r>
        <w:rPr>
          <w:rFonts w:hint="eastAsia" w:ascii="微软雅黑" w:hAnsi="微软雅黑" w:eastAsia="微软雅黑" w:cs="微软雅黑"/>
          <w:b/>
          <w:bCs/>
          <w:color w:val="333333"/>
          <w:sz w:val="19"/>
          <w:szCs w:val="19"/>
          <w:shd w:val="clear" w:color="auto" w:fill="FFFFFF"/>
        </w:rPr>
        <w:t>系统将指导会员从头开始按顺序在力量耐力循环中进行训练，训练过程中会再做一次动感单车和椭圆跑步机的训练，力量训练和有氧训练交替进行，充分燃烧脂肪，达到减脂效果。</w:t>
      </w:r>
    </w:p>
    <w:p>
      <w:pPr>
        <w:pStyle w:val="33"/>
        <w:widowControl/>
        <w:shd w:val="clear" w:color="auto" w:fill="FFFFFF"/>
        <w:spacing w:beforeAutospacing="0" w:afterAutospacing="0"/>
        <w:ind w:firstLine="420"/>
        <w:jc w:val="both"/>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b/>
          <w:bCs/>
          <w:color w:val="333333"/>
          <w:sz w:val="19"/>
          <w:szCs w:val="19"/>
          <w:shd w:val="clear" w:color="auto" w:fill="FFFFFF"/>
        </w:rPr>
        <w:t>第三步是有氧训练强化。</w:t>
      </w:r>
      <w:r>
        <w:rPr>
          <w:rFonts w:hint="eastAsia" w:ascii="微软雅黑" w:hAnsi="微软雅黑" w:eastAsia="微软雅黑" w:cs="微软雅黑"/>
          <w:color w:val="333333"/>
          <w:sz w:val="19"/>
          <w:szCs w:val="19"/>
          <w:shd w:val="clear" w:color="auto" w:fill="FFFFFF"/>
        </w:rPr>
        <w:t>为了消耗更多的脂肪，系统将指导会员</w:t>
      </w:r>
      <w:r>
        <w:rPr>
          <w:rFonts w:hint="eastAsia" w:ascii="微软雅黑" w:hAnsi="微软雅黑" w:eastAsia="微软雅黑" w:cs="微软雅黑"/>
          <w:b/>
          <w:bCs/>
          <w:color w:val="333333"/>
          <w:sz w:val="19"/>
          <w:szCs w:val="19"/>
          <w:shd w:val="clear" w:color="auto" w:fill="FFFFFF"/>
        </w:rPr>
        <w:t>第三次进行动感单车和椭圆跑步机的训练</w:t>
      </w:r>
      <w:r>
        <w:rPr>
          <w:rFonts w:hint="eastAsia" w:ascii="微软雅黑" w:hAnsi="微软雅黑" w:eastAsia="微软雅黑" w:cs="微软雅黑"/>
          <w:color w:val="333333"/>
          <w:sz w:val="19"/>
          <w:szCs w:val="19"/>
          <w:shd w:val="clear" w:color="auto" w:fill="FFFFFF"/>
        </w:rPr>
        <w:t>，充分利用有氧训练设备，强化燃烧脂肪，消耗更多热量，促进减脂效果。</w:t>
      </w:r>
    </w:p>
    <w:p>
      <w:pPr>
        <w:pStyle w:val="33"/>
        <w:widowControl/>
        <w:shd w:val="clear" w:color="auto" w:fill="FFFFFF"/>
        <w:spacing w:beforeAutospacing="0" w:afterAutospacing="0"/>
        <w:ind w:firstLine="420"/>
        <w:jc w:val="both"/>
        <w:rPr>
          <w:color w:val="000000" w:themeColor="text1"/>
          <w:kern w:val="2"/>
          <w:sz w:val="21"/>
          <w:szCs w:val="21"/>
          <w14:textFill>
            <w14:solidFill>
              <w14:schemeClr w14:val="tx1"/>
            </w14:solidFill>
          </w14:textFill>
        </w:rPr>
      </w:pPr>
      <w:r>
        <w:rPr>
          <w:rFonts w:hint="eastAsia" w:ascii="微软雅黑" w:hAnsi="微软雅黑" w:eastAsia="微软雅黑" w:cs="微软雅黑"/>
          <w:color w:val="333333"/>
          <w:sz w:val="19"/>
          <w:szCs w:val="19"/>
          <w:shd w:val="clear" w:color="auto" w:fill="FFFFFF"/>
        </w:rPr>
        <w:t>整轮减脂训练除了力量训练外，总共</w:t>
      </w:r>
      <w:r>
        <w:rPr>
          <w:rFonts w:hint="eastAsia" w:ascii="微软雅黑" w:hAnsi="微软雅黑" w:eastAsia="微软雅黑" w:cs="微软雅黑"/>
          <w:b/>
          <w:bCs/>
          <w:color w:val="333333"/>
          <w:sz w:val="19"/>
          <w:szCs w:val="19"/>
          <w:shd w:val="clear" w:color="auto" w:fill="FFFFFF"/>
        </w:rPr>
        <w:t>包括三组动感单车和椭圆跑步机</w:t>
      </w:r>
      <w:r>
        <w:rPr>
          <w:rFonts w:hint="eastAsia" w:ascii="微软雅黑" w:hAnsi="微软雅黑" w:eastAsia="微软雅黑" w:cs="微软雅黑"/>
          <w:color w:val="333333"/>
          <w:sz w:val="19"/>
          <w:szCs w:val="19"/>
          <w:shd w:val="clear" w:color="auto" w:fill="FFFFFF"/>
        </w:rPr>
        <w:t>的运动，能够充分发挥系统中有氧训练设备的作用，达到优秀的减脂效果。</w:t>
      </w:r>
    </w:p>
    <w:p>
      <w:pPr>
        <w:pStyle w:val="3"/>
        <w:numPr>
          <w:ilvl w:val="1"/>
          <w:numId w:val="2"/>
        </w:numPr>
      </w:pPr>
      <w:bookmarkStart w:id="20" w:name="_Toc532645923"/>
      <w:r>
        <w:rPr>
          <w:rFonts w:hint="eastAsia"/>
        </w:rPr>
        <w:t>心率实时检测</w:t>
      </w:r>
      <w:bookmarkEnd w:id="20"/>
    </w:p>
    <w:p>
      <w:pPr>
        <w:ind w:firstLine="420"/>
      </w:pPr>
      <w:r>
        <w:rPr>
          <w:rFonts w:hint="eastAsia"/>
        </w:rPr>
        <w:t>如果会员佩戴心率手环，手环会实时检测会员的心率情况，并反馈给设备。设备会实时根据会员的心率变化情况，给出会员提醒。</w:t>
      </w:r>
    </w:p>
    <w:p>
      <w:pPr>
        <w:pStyle w:val="4"/>
        <w:numPr>
          <w:ilvl w:val="2"/>
          <w:numId w:val="2"/>
        </w:numPr>
      </w:pPr>
      <w:bookmarkStart w:id="21" w:name="_Toc532645924"/>
      <w:r>
        <w:rPr>
          <w:rFonts w:hint="eastAsia"/>
        </w:rPr>
        <w:t>系统自动计算心率</w:t>
      </w:r>
      <w:bookmarkEnd w:id="21"/>
    </w:p>
    <w:p>
      <w:pPr>
        <w:ind w:firstLine="420"/>
      </w:pPr>
      <w:r>
        <w:rPr>
          <w:rFonts w:hint="eastAsia"/>
        </w:rPr>
        <w:t xml:space="preserve">会员在录入基本信息的时候，系统会根据会员的信息自动计算会员的最大心率、最宜心率以及心率的每个区间的范围值，为心率模式的调整以及防止会员受伤做数据准备。 </w:t>
      </w:r>
      <w:r>
        <w:t xml:space="preserve"> </w:t>
      </w:r>
    </w:p>
    <w:p>
      <w:pPr>
        <w:ind w:firstLine="420"/>
        <w:rPr>
          <w:b/>
        </w:rPr>
      </w:pPr>
      <w:r>
        <w:rPr>
          <w:rFonts w:hint="eastAsia"/>
          <w:b/>
        </w:rPr>
        <w:t>最大心率 =</w:t>
      </w:r>
      <w:r>
        <w:rPr>
          <w:b/>
        </w:rPr>
        <w:t xml:space="preserve"> 220 – </w:t>
      </w:r>
      <w:r>
        <w:rPr>
          <w:rFonts w:hint="eastAsia"/>
          <w:b/>
        </w:rPr>
        <w:t>年龄</w:t>
      </w:r>
    </w:p>
    <w:p>
      <w:pPr>
        <w:ind w:firstLine="420"/>
        <w:rPr>
          <w:rFonts w:hint="eastAsia"/>
          <w:b/>
        </w:rPr>
      </w:pPr>
      <w:r>
        <w:rPr>
          <w:rFonts w:hint="eastAsia"/>
          <w:b/>
        </w:rPr>
        <w:t>各个阶段的心率临界值 =</w:t>
      </w:r>
      <w:r>
        <w:rPr>
          <w:b/>
        </w:rPr>
        <w:t xml:space="preserve"> </w:t>
      </w:r>
      <w:r>
        <w:rPr>
          <w:rFonts w:hint="eastAsia"/>
          <w:b/>
        </w:rPr>
        <w:t>百分比 *</w:t>
      </w:r>
      <w:r>
        <w:rPr>
          <w:b/>
        </w:rPr>
        <w:t xml:space="preserve"> </w:t>
      </w:r>
      <w:r>
        <w:rPr>
          <w:rFonts w:hint="eastAsia"/>
          <w:b/>
        </w:rPr>
        <w:t>最大心率</w:t>
      </w:r>
    </w:p>
    <w:p>
      <w:pPr>
        <w:ind w:firstLine="420"/>
        <w:rPr>
          <w:rFonts w:hint="eastAsia"/>
          <w:b/>
        </w:rPr>
      </w:pPr>
      <w:r>
        <w:rPr>
          <w:rFonts w:hint="eastAsia"/>
          <w:b/>
        </w:rPr>
        <w:t>最宜心率 =</w:t>
      </w:r>
      <w:r>
        <w:rPr>
          <w:b/>
        </w:rPr>
        <w:t xml:space="preserve"> </w:t>
      </w:r>
      <w:r>
        <w:rPr>
          <w:rFonts w:hint="eastAsia"/>
          <w:b/>
        </w:rPr>
        <w:t>燃脂心率范围的中位数</w:t>
      </w:r>
    </w:p>
    <w:p>
      <w:pPr>
        <w:rPr>
          <w:rFonts w:hint="eastAsia"/>
        </w:rPr>
      </w:pPr>
    </w:p>
    <w:p>
      <w:pPr>
        <w:pStyle w:val="13"/>
        <w:keepNext/>
        <w:jc w:val="center"/>
      </w:pPr>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w:t>
      </w:r>
      <w:r>
        <w:fldChar w:fldCharType="end"/>
      </w:r>
      <w:r>
        <w:t xml:space="preserve"> </w:t>
      </w:r>
      <w:r>
        <w:rPr>
          <w:rFonts w:hint="eastAsia"/>
        </w:rPr>
        <w:t>心率区间</w:t>
      </w:r>
    </w:p>
    <w:tbl>
      <w:tblPr>
        <w:tblStyle w:val="4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E7E6E6" w:themeFill="background2"/>
          </w:tcPr>
          <w:p>
            <w:pPr>
              <w:jc w:val="center"/>
              <w:rPr>
                <w:b/>
              </w:rPr>
            </w:pPr>
            <w:r>
              <w:rPr>
                <w:rFonts w:hint="eastAsia"/>
                <w:b/>
              </w:rPr>
              <w:t>人体活动</w:t>
            </w:r>
          </w:p>
        </w:tc>
        <w:tc>
          <w:tcPr>
            <w:tcW w:w="4247" w:type="dxa"/>
            <w:shd w:val="clear" w:color="auto" w:fill="E7E6E6" w:themeFill="background2"/>
          </w:tcPr>
          <w:p>
            <w:pPr>
              <w:jc w:val="center"/>
              <w:rPr>
                <w:b/>
              </w:rPr>
            </w:pPr>
            <w:r>
              <w:rPr>
                <w:rFonts w:hint="eastAsia"/>
                <w:b/>
              </w:rPr>
              <w:t>心率范围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9CC2E5" w:themeFill="accent5" w:themeFillTint="99"/>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生活日常</w:t>
            </w:r>
          </w:p>
        </w:tc>
        <w:tc>
          <w:tcPr>
            <w:tcW w:w="4247" w:type="dxa"/>
            <w:shd w:val="clear" w:color="auto" w:fill="9CC2E5" w:themeFill="accent5" w:themeFillTint="99"/>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&lt;</w:t>
            </w:r>
            <w:r>
              <w:rPr>
                <w:b/>
                <w:color w:val="FFFFFF" w:themeColor="background1"/>
                <w14:textFill>
                  <w14:solidFill>
                    <w14:schemeClr w14:val="bg1"/>
                  </w14:solidFill>
                </w14:textFill>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00FF99"/>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热身运动</w:t>
            </w:r>
          </w:p>
        </w:tc>
        <w:tc>
          <w:tcPr>
            <w:tcW w:w="4247" w:type="dxa"/>
            <w:shd w:val="clear" w:color="auto" w:fill="00FF99"/>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4</w:t>
            </w:r>
            <w:r>
              <w:rPr>
                <w:b/>
                <w:color w:val="FFFFFF" w:themeColor="background1"/>
                <w14:textFill>
                  <w14:solidFill>
                    <w14:schemeClr w14:val="bg1"/>
                  </w14:solidFill>
                </w14:textFill>
              </w:rPr>
              <w:t>5%-60%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00FF00"/>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燃脂运动</w:t>
            </w:r>
          </w:p>
        </w:tc>
        <w:tc>
          <w:tcPr>
            <w:tcW w:w="4247" w:type="dxa"/>
            <w:shd w:val="clear" w:color="auto" w:fill="00FF00"/>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6</w:t>
            </w:r>
            <w:r>
              <w:rPr>
                <w:b/>
                <w:color w:val="FFFFFF" w:themeColor="background1"/>
                <w14:textFill>
                  <w14:solidFill>
                    <w14:schemeClr w14:val="bg1"/>
                  </w14:solidFill>
                </w14:textFill>
              </w:rPr>
              <w:t>0</w:t>
            </w:r>
            <w:r>
              <w:rPr>
                <w:rFonts w:hint="eastAsia"/>
                <w:b/>
                <w:color w:val="FFFFFF" w:themeColor="background1"/>
                <w14:textFill>
                  <w14:solidFill>
                    <w14:schemeClr w14:val="bg1"/>
                  </w14:solidFill>
                </w14:textFill>
              </w:rPr>
              <w:t>%-</w:t>
            </w:r>
            <w:r>
              <w:rPr>
                <w:b/>
                <w:color w:val="FFFFFF" w:themeColor="background1"/>
                <w14:textFill>
                  <w14:solidFill>
                    <w14:schemeClr w14:val="bg1"/>
                  </w14:solidFill>
                </w14:textFill>
              </w:rPr>
              <w:t>70</w:t>
            </w:r>
            <w:r>
              <w:rPr>
                <w:rFonts w:hint="eastAsia"/>
                <w:b/>
                <w:color w:val="FFFFFF" w:themeColor="background1"/>
                <w14:textFill>
                  <w14:solidFill>
                    <w14:schemeClr w14:val="bg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FFC000"/>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心肺强化</w:t>
            </w:r>
          </w:p>
        </w:tc>
        <w:tc>
          <w:tcPr>
            <w:tcW w:w="4247" w:type="dxa"/>
            <w:shd w:val="clear" w:color="auto" w:fill="FFC000"/>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7</w:t>
            </w:r>
            <w:r>
              <w:rPr>
                <w:b/>
                <w:color w:val="FFFFFF" w:themeColor="background1"/>
                <w14:textFill>
                  <w14:solidFill>
                    <w14:schemeClr w14:val="bg1"/>
                  </w14:solidFill>
                </w14:textFill>
              </w:rPr>
              <w:t>0</w:t>
            </w:r>
            <w:r>
              <w:rPr>
                <w:rFonts w:hint="eastAsia"/>
                <w:b/>
                <w:color w:val="FFFFFF" w:themeColor="background1"/>
                <w14:textFill>
                  <w14:solidFill>
                    <w14:schemeClr w14:val="bg1"/>
                  </w14:solidFill>
                </w14:textFill>
              </w:rPr>
              <w:t>%-</w:t>
            </w:r>
            <w:r>
              <w:rPr>
                <w:b/>
                <w:color w:val="FFFFFF" w:themeColor="background1"/>
                <w14:textFill>
                  <w14:solidFill>
                    <w14:schemeClr w14:val="bg1"/>
                  </w14:solidFill>
                </w14:textFill>
              </w:rPr>
              <w:t>80</w:t>
            </w:r>
            <w:r>
              <w:rPr>
                <w:rFonts w:hint="eastAsia"/>
                <w:b/>
                <w:color w:val="FFFFFF" w:themeColor="background1"/>
                <w14:textFill>
                  <w14:solidFill>
                    <w14:schemeClr w14:val="bg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FF5050"/>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肌力强化</w:t>
            </w:r>
          </w:p>
        </w:tc>
        <w:tc>
          <w:tcPr>
            <w:tcW w:w="4247" w:type="dxa"/>
            <w:shd w:val="clear" w:color="auto" w:fill="FF5050"/>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8</w:t>
            </w:r>
            <w:r>
              <w:rPr>
                <w:b/>
                <w:color w:val="FFFFFF" w:themeColor="background1"/>
                <w14:textFill>
                  <w14:solidFill>
                    <w14:schemeClr w14:val="bg1"/>
                  </w14:solidFill>
                </w14:textFill>
              </w:rPr>
              <w:t>0</w:t>
            </w:r>
            <w:r>
              <w:rPr>
                <w:rFonts w:hint="eastAsia"/>
                <w:b/>
                <w:color w:val="FFFFFF" w:themeColor="background1"/>
                <w14:textFill>
                  <w14:solidFill>
                    <w14:schemeClr w14:val="bg1"/>
                  </w14:solidFill>
                </w14:textFill>
              </w:rPr>
              <w:t>%-</w:t>
            </w:r>
            <w:r>
              <w:rPr>
                <w:b/>
                <w:color w:val="FFFFFF" w:themeColor="background1"/>
                <w14:textFill>
                  <w14:solidFill>
                    <w14:schemeClr w14:val="bg1"/>
                  </w14:solidFill>
                </w14:textFill>
              </w:rPr>
              <w:t>90</w:t>
            </w:r>
            <w:r>
              <w:rPr>
                <w:rFonts w:hint="eastAsia"/>
                <w:b/>
                <w:color w:val="FFFFFF" w:themeColor="background1"/>
                <w14:textFill>
                  <w14:solidFill>
                    <w14:schemeClr w14:val="bg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FF0000"/>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极限运动</w:t>
            </w:r>
          </w:p>
        </w:tc>
        <w:tc>
          <w:tcPr>
            <w:tcW w:w="4247" w:type="dxa"/>
            <w:shd w:val="clear" w:color="auto" w:fill="FF0000"/>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9</w:t>
            </w:r>
            <w:r>
              <w:rPr>
                <w:b/>
                <w:color w:val="FFFFFF" w:themeColor="background1"/>
                <w14:textFill>
                  <w14:solidFill>
                    <w14:schemeClr w14:val="bg1"/>
                  </w14:solidFill>
                </w14:textFill>
              </w:rPr>
              <w:t>0</w:t>
            </w:r>
            <w:r>
              <w:rPr>
                <w:rFonts w:hint="eastAsia"/>
                <w:b/>
                <w:color w:val="FFFFFF" w:themeColor="background1"/>
                <w14:textFill>
                  <w14:solidFill>
                    <w14:schemeClr w14:val="bg1"/>
                  </w14:solidFill>
                </w14:textFill>
              </w:rPr>
              <w:t>%-</w:t>
            </w:r>
            <w:r>
              <w:rPr>
                <w:b/>
                <w:color w:val="FFFFFF" w:themeColor="background1"/>
                <w14:textFill>
                  <w14:solidFill>
                    <w14:schemeClr w14:val="bg1"/>
                  </w14:solidFill>
                </w14:textFill>
              </w:rPr>
              <w:t>100</w:t>
            </w:r>
            <w:r>
              <w:rPr>
                <w:rFonts w:hint="eastAsia"/>
                <w:b/>
                <w:color w:val="FFFFFF" w:themeColor="background1"/>
                <w14:textFill>
                  <w14:solidFill>
                    <w14:schemeClr w14:val="bg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7" w:type="dxa"/>
            <w:shd w:val="clear" w:color="auto" w:fill="7030A0"/>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预警提醒</w:t>
            </w:r>
          </w:p>
        </w:tc>
        <w:tc>
          <w:tcPr>
            <w:tcW w:w="4247" w:type="dxa"/>
            <w:shd w:val="clear" w:color="auto" w:fill="7030A0"/>
          </w:tcPr>
          <w:p>
            <w:pPr>
              <w:jc w:val="center"/>
              <w:rPr>
                <w:b/>
                <w:color w:val="FFFFFF" w:themeColor="background1"/>
                <w14:textFill>
                  <w14:solidFill>
                    <w14:schemeClr w14:val="bg1"/>
                  </w14:solidFill>
                </w14:textFill>
              </w:rPr>
            </w:pPr>
            <w:r>
              <w:rPr>
                <w:rFonts w:hint="eastAsia"/>
                <w:b/>
                <w:color w:val="FFFFFF" w:themeColor="background1"/>
                <w14:textFill>
                  <w14:solidFill>
                    <w14:schemeClr w14:val="bg1"/>
                  </w14:solidFill>
                </w14:textFill>
              </w:rPr>
              <w:t>&gt;1</w:t>
            </w:r>
            <w:r>
              <w:rPr>
                <w:b/>
                <w:color w:val="FFFFFF" w:themeColor="background1"/>
                <w14:textFill>
                  <w14:solidFill>
                    <w14:schemeClr w14:val="bg1"/>
                  </w14:solidFill>
                </w14:textFill>
              </w:rPr>
              <w:t>00%</w:t>
            </w:r>
          </w:p>
        </w:tc>
      </w:tr>
    </w:tbl>
    <w:p>
      <w:pPr>
        <w:ind w:firstLine="420"/>
      </w:pPr>
    </w:p>
    <w:p>
      <w:pPr>
        <w:keepNext/>
        <w:jc w:val="center"/>
      </w:pPr>
      <w:r>
        <w:drawing>
          <wp:inline distT="0" distB="0" distL="0" distR="0">
            <wp:extent cx="4066540" cy="375221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4066667" cy="3752381"/>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r>
        <w:t xml:space="preserve"> </w:t>
      </w:r>
      <w:r>
        <w:rPr>
          <w:rFonts w:hint="eastAsia"/>
        </w:rPr>
        <w:t>计算最宜心率</w:t>
      </w:r>
    </w:p>
    <w:p>
      <w:pPr>
        <w:ind w:firstLine="420"/>
      </w:pPr>
    </w:p>
    <w:p>
      <w:pPr>
        <w:pStyle w:val="3"/>
        <w:numPr>
          <w:ilvl w:val="1"/>
          <w:numId w:val="2"/>
        </w:numPr>
      </w:pPr>
      <w:bookmarkStart w:id="22" w:name="_Toc532645928"/>
      <w:r>
        <w:rPr>
          <w:rFonts w:hint="eastAsia"/>
        </w:rPr>
        <w:t>教练机评价</w:t>
      </w:r>
      <w:bookmarkEnd w:id="22"/>
    </w:p>
    <w:p>
      <w:pPr>
        <w:pStyle w:val="50"/>
        <w:keepNext/>
        <w:keepLines/>
        <w:numPr>
          <w:ilvl w:val="1"/>
          <w:numId w:val="13"/>
        </w:numPr>
        <w:spacing w:before="100" w:beforeAutospacing="1" w:after="100" w:afterAutospacing="1"/>
        <w:ind w:firstLineChars="0"/>
        <w:jc w:val="left"/>
        <w:outlineLvl w:val="2"/>
        <w:rPr>
          <w:rFonts w:ascii="Times New Roman" w:hAnsi="Times New Roman"/>
          <w:b/>
          <w:bCs/>
          <w:vanish/>
          <w:szCs w:val="32"/>
        </w:rPr>
      </w:pPr>
    </w:p>
    <w:p>
      <w:pPr>
        <w:pStyle w:val="4"/>
        <w:numPr>
          <w:ilvl w:val="2"/>
          <w:numId w:val="13"/>
        </w:numPr>
      </w:pPr>
      <w:bookmarkStart w:id="23" w:name="_Toc532645929"/>
      <w:r>
        <w:rPr>
          <w:rFonts w:hint="eastAsia"/>
        </w:rPr>
        <w:t>milon二代的问题</w:t>
      </w:r>
      <w:bookmarkEnd w:id="23"/>
    </w:p>
    <w:p>
      <w:pPr>
        <w:ind w:firstLine="420"/>
        <w:rPr>
          <w:rFonts w:ascii="宋体" w:hAnsi="宋体"/>
          <w:szCs w:val="21"/>
        </w:rPr>
      </w:pPr>
      <w:r>
        <w:rPr>
          <w:rFonts w:ascii="宋体" w:hAnsi="宋体"/>
          <w:bCs/>
          <w:szCs w:val="21"/>
        </w:rPr>
        <w:t>在试用</w:t>
      </w:r>
      <w:r>
        <w:rPr>
          <w:rFonts w:eastAsia="Times New Roman"/>
          <w:bCs/>
          <w:szCs w:val="21"/>
        </w:rPr>
        <w:t>milon</w:t>
      </w:r>
      <w:r>
        <w:rPr>
          <w:rFonts w:ascii="宋体" w:hAnsi="宋体"/>
          <w:bCs/>
          <w:szCs w:val="21"/>
        </w:rPr>
        <w:t>二代设备的时候，如果教练不在，只有会员单独在使用设备训练</w:t>
      </w:r>
      <w:r>
        <w:rPr>
          <w:rFonts w:hint="eastAsia" w:ascii="宋体" w:hAnsi="宋体"/>
          <w:bCs/>
          <w:szCs w:val="21"/>
        </w:rPr>
        <w:t>的时候</w:t>
      </w:r>
      <w:r>
        <w:rPr>
          <w:rFonts w:ascii="宋体" w:hAnsi="宋体"/>
          <w:bCs/>
          <w:szCs w:val="21"/>
        </w:rPr>
        <w:t>，会员</w:t>
      </w:r>
      <w:r>
        <w:rPr>
          <w:rFonts w:hint="eastAsia" w:ascii="宋体" w:hAnsi="宋体"/>
          <w:bCs/>
          <w:szCs w:val="21"/>
        </w:rPr>
        <w:t>在</w:t>
      </w:r>
      <w:r>
        <w:rPr>
          <w:rFonts w:ascii="宋体" w:hAnsi="宋体"/>
          <w:bCs/>
          <w:szCs w:val="21"/>
        </w:rPr>
        <w:t>教练机</w:t>
      </w:r>
      <w:r>
        <w:rPr>
          <w:rFonts w:hint="eastAsia" w:ascii="宋体" w:hAnsi="宋体"/>
          <w:bCs/>
          <w:szCs w:val="21"/>
        </w:rPr>
        <w:t>上</w:t>
      </w:r>
      <w:r>
        <w:rPr>
          <w:rFonts w:ascii="宋体" w:hAnsi="宋体"/>
          <w:bCs/>
          <w:szCs w:val="21"/>
        </w:rPr>
        <w:t>查看训练后</w:t>
      </w:r>
      <w:r>
        <w:rPr>
          <w:rFonts w:hint="eastAsia" w:ascii="宋体" w:hAnsi="宋体"/>
          <w:bCs/>
          <w:szCs w:val="21"/>
        </w:rPr>
        <w:t>的</w:t>
      </w:r>
      <w:r>
        <w:rPr>
          <w:rFonts w:ascii="宋体" w:hAnsi="宋体"/>
          <w:bCs/>
          <w:szCs w:val="21"/>
        </w:rPr>
        <w:t>结果分析，很难判定这次训练的情况，无法对这次训练做出评价，</w:t>
      </w:r>
      <w:r>
        <w:rPr>
          <w:rFonts w:ascii="宋体" w:hAnsi="宋体"/>
          <w:b/>
          <w:bCs/>
          <w:szCs w:val="21"/>
        </w:rPr>
        <w:t>不能简单全面的分析训练结果</w:t>
      </w:r>
      <w:r>
        <w:rPr>
          <w:rFonts w:hint="eastAsia" w:ascii="宋体" w:hAnsi="宋体"/>
          <w:bCs/>
          <w:szCs w:val="21"/>
        </w:rPr>
        <w:t>，</w:t>
      </w:r>
      <w:r>
        <w:rPr>
          <w:rFonts w:ascii="宋体" w:hAnsi="宋体"/>
          <w:bCs/>
          <w:szCs w:val="21"/>
        </w:rPr>
        <w:t>这就导致会员会产生疑问，这次的训练好不好的问题，这样不利于</w:t>
      </w:r>
      <w:r>
        <w:rPr>
          <w:rFonts w:hint="eastAsia" w:ascii="宋体" w:hAnsi="宋体"/>
          <w:bCs/>
          <w:szCs w:val="21"/>
        </w:rPr>
        <w:t>会员</w:t>
      </w:r>
      <w:r>
        <w:rPr>
          <w:rFonts w:ascii="宋体" w:hAnsi="宋体"/>
          <w:bCs/>
          <w:szCs w:val="21"/>
        </w:rPr>
        <w:t>根据自己的实际</w:t>
      </w:r>
      <w:r>
        <w:rPr>
          <w:rFonts w:hint="eastAsia" w:ascii="宋体" w:hAnsi="宋体"/>
          <w:bCs/>
          <w:szCs w:val="21"/>
        </w:rPr>
        <w:t>训练</w:t>
      </w:r>
      <w:r>
        <w:rPr>
          <w:rFonts w:ascii="宋体" w:hAnsi="宋体"/>
          <w:bCs/>
          <w:szCs w:val="21"/>
        </w:rPr>
        <w:t>情况去调整训练</w:t>
      </w:r>
      <w:r>
        <w:rPr>
          <w:rFonts w:hint="eastAsia" w:ascii="宋体" w:hAnsi="宋体"/>
          <w:bCs/>
          <w:szCs w:val="21"/>
        </w:rPr>
        <w:t>计划</w:t>
      </w:r>
      <w:r>
        <w:rPr>
          <w:rFonts w:ascii="宋体" w:hAnsi="宋体"/>
          <w:bCs/>
          <w:szCs w:val="21"/>
        </w:rPr>
        <w:t>，</w:t>
      </w:r>
      <w:r>
        <w:rPr>
          <w:rFonts w:hint="eastAsia" w:ascii="宋体" w:hAnsi="宋体"/>
          <w:bCs/>
          <w:szCs w:val="21"/>
        </w:rPr>
        <w:t>不利于会员后期训练的提升。</w:t>
      </w:r>
      <w:r>
        <w:rPr>
          <w:rFonts w:ascii="宋体" w:hAnsi="宋体"/>
          <w:szCs w:val="21"/>
        </w:rPr>
        <w:t>为了给用户更好的体验，我们提出如下方案</w:t>
      </w:r>
      <w:r>
        <w:rPr>
          <w:rFonts w:hint="eastAsia" w:ascii="宋体" w:hAnsi="宋体"/>
          <w:szCs w:val="21"/>
        </w:rPr>
        <w:t>。</w:t>
      </w:r>
    </w:p>
    <w:p>
      <w:pPr>
        <w:pStyle w:val="4"/>
        <w:numPr>
          <w:ilvl w:val="2"/>
          <w:numId w:val="13"/>
        </w:numPr>
      </w:pPr>
      <w:bookmarkStart w:id="24" w:name="_Toc532645930"/>
      <w:r>
        <w:rPr>
          <w:rFonts w:hint="eastAsia"/>
        </w:rPr>
        <w:t>解决方案</w:t>
      </w:r>
      <w:bookmarkEnd w:id="24"/>
    </w:p>
    <w:p>
      <w:pPr>
        <w:ind w:left="420"/>
        <w:rPr>
          <w:rFonts w:ascii="宋体" w:hAnsi="宋体"/>
          <w:szCs w:val="21"/>
        </w:rPr>
      </w:pPr>
      <w:r>
        <w:rPr>
          <w:rFonts w:ascii="宋体" w:hAnsi="宋体"/>
          <w:szCs w:val="21"/>
        </w:rPr>
        <w:t>会员登录教练机，教练机</w:t>
      </w:r>
      <w:r>
        <w:rPr>
          <w:rFonts w:hint="eastAsia" w:ascii="宋体" w:hAnsi="宋体"/>
          <w:szCs w:val="21"/>
        </w:rPr>
        <w:t>会</w:t>
      </w:r>
      <w:r>
        <w:rPr>
          <w:rFonts w:ascii="宋体" w:hAnsi="宋体"/>
          <w:szCs w:val="21"/>
        </w:rPr>
        <w:t>根据</w:t>
      </w:r>
      <w:r>
        <w:rPr>
          <w:rFonts w:hint="eastAsia" w:ascii="宋体" w:hAnsi="宋体"/>
          <w:szCs w:val="21"/>
        </w:rPr>
        <w:t>会员本次的</w:t>
      </w:r>
      <w:r>
        <w:rPr>
          <w:rFonts w:ascii="宋体" w:hAnsi="宋体"/>
          <w:szCs w:val="21"/>
        </w:rPr>
        <w:t>训练结果</w:t>
      </w:r>
      <w:r>
        <w:rPr>
          <w:rFonts w:hint="eastAsia" w:ascii="宋体" w:hAnsi="宋体"/>
          <w:szCs w:val="21"/>
        </w:rPr>
        <w:t>中的详细信息，包括顺向力、反向力、阻力、训练时间、心率变化等详细</w:t>
      </w:r>
      <w:r>
        <w:rPr>
          <w:rFonts w:hint="eastAsia" w:ascii="宋体" w:hAnsi="宋体"/>
          <w:b/>
          <w:szCs w:val="21"/>
        </w:rPr>
        <w:t>参数进行分析</w:t>
      </w:r>
      <w:r>
        <w:rPr>
          <w:rFonts w:hint="eastAsia" w:ascii="宋体" w:hAnsi="宋体"/>
          <w:szCs w:val="21"/>
        </w:rPr>
        <w:t>，</w:t>
      </w:r>
      <w:r>
        <w:rPr>
          <w:rFonts w:ascii="宋体" w:hAnsi="宋体"/>
          <w:b/>
          <w:szCs w:val="21"/>
        </w:rPr>
        <w:t>自动分析评价</w:t>
      </w:r>
      <w:r>
        <w:rPr>
          <w:rFonts w:hint="eastAsia" w:ascii="宋体" w:hAnsi="宋体"/>
          <w:b/>
          <w:szCs w:val="21"/>
        </w:rPr>
        <w:t>会员本次的训练结果</w:t>
      </w:r>
      <w:r>
        <w:rPr>
          <w:rFonts w:hint="eastAsia" w:ascii="宋体" w:hAnsi="宋体"/>
          <w:szCs w:val="21"/>
        </w:rPr>
        <w:t>，并将训练结果交于</w:t>
      </w:r>
      <w:r>
        <w:rPr>
          <w:rFonts w:hint="eastAsia" w:ascii="宋体" w:hAnsi="宋体"/>
          <w:b/>
          <w:szCs w:val="21"/>
        </w:rPr>
        <w:t>云平台上大数据模块进行分析</w:t>
      </w:r>
      <w:r>
        <w:rPr>
          <w:rFonts w:hint="eastAsia" w:ascii="宋体" w:hAnsi="宋体"/>
          <w:szCs w:val="21"/>
        </w:rPr>
        <w:t>（大数据分析需要一定的数据积累，所以需要收集一段时间的数据后，才能给出合理的分析；前期我们会根据结果分析，采用一些比较固定的建议，后期对大量数据做出分析后，会给出更加精准的建议），给会员提出合理的</w:t>
      </w:r>
      <w:r>
        <w:rPr>
          <w:rFonts w:hint="eastAsia" w:ascii="宋体" w:hAnsi="宋体"/>
          <w:b/>
          <w:color w:val="FF0000"/>
          <w:szCs w:val="21"/>
        </w:rPr>
        <w:t>将来训练的建议</w:t>
      </w:r>
      <w:r>
        <w:rPr>
          <w:rFonts w:hint="eastAsia" w:ascii="宋体" w:hAnsi="宋体"/>
          <w:szCs w:val="21"/>
        </w:rPr>
        <w:t>。这样会员也可以在没有教练的情况下，单独使用设备和训练机进行训练，一方面减轻教练的工作量，一方面体现我们的设备主打的自助锻炼。教练机对会员的评价信息、建议提醒会在欢迎界面显示</w:t>
      </w:r>
      <w:r>
        <w:rPr>
          <w:rFonts w:ascii="宋体" w:hAnsi="宋体"/>
          <w:szCs w:val="21"/>
        </w:rPr>
        <w:t>，还添加</w:t>
      </w:r>
      <w:r>
        <w:rPr>
          <w:rFonts w:ascii="宋体" w:hAnsi="宋体"/>
          <w:b/>
          <w:bCs/>
          <w:color w:val="FF0000"/>
          <w:szCs w:val="21"/>
        </w:rPr>
        <w:t>语音评价</w:t>
      </w:r>
      <w:r>
        <w:rPr>
          <w:rFonts w:ascii="宋体" w:hAnsi="宋体"/>
          <w:szCs w:val="21"/>
        </w:rPr>
        <w:t>的功能</w:t>
      </w:r>
      <w:r>
        <w:rPr>
          <w:rFonts w:hint="eastAsia" w:ascii="宋体" w:hAnsi="宋体"/>
          <w:szCs w:val="21"/>
        </w:rPr>
        <w:t>，会员可以边看自己的训练计划，边听系统给出的评价信息和建议提醒</w:t>
      </w:r>
      <w:r>
        <w:rPr>
          <w:rFonts w:ascii="宋体" w:hAnsi="宋体"/>
          <w:szCs w:val="21"/>
        </w:rPr>
        <w:t>。</w:t>
      </w:r>
    </w:p>
    <w:p>
      <w:pPr>
        <w:pStyle w:val="3"/>
        <w:numPr>
          <w:ilvl w:val="1"/>
          <w:numId w:val="2"/>
        </w:numPr>
      </w:pPr>
      <w:bookmarkStart w:id="25" w:name="_Toc532645931"/>
      <w:r>
        <w:rPr>
          <w:rFonts w:hint="eastAsia"/>
        </w:rPr>
        <w:t>设备的离线使用</w:t>
      </w:r>
      <w:bookmarkEnd w:id="25"/>
    </w:p>
    <w:p>
      <w:pPr>
        <w:pStyle w:val="50"/>
        <w:keepNext/>
        <w:keepLines/>
        <w:numPr>
          <w:ilvl w:val="1"/>
          <w:numId w:val="13"/>
        </w:numPr>
        <w:spacing w:before="100" w:beforeAutospacing="1" w:after="100" w:afterAutospacing="1"/>
        <w:ind w:firstLineChars="0"/>
        <w:jc w:val="left"/>
        <w:outlineLvl w:val="2"/>
        <w:rPr>
          <w:rFonts w:ascii="Times New Roman" w:hAnsi="Times New Roman"/>
          <w:b/>
          <w:bCs/>
          <w:vanish/>
          <w:szCs w:val="32"/>
        </w:rPr>
      </w:pPr>
    </w:p>
    <w:p>
      <w:pPr>
        <w:pStyle w:val="4"/>
        <w:numPr>
          <w:ilvl w:val="2"/>
          <w:numId w:val="13"/>
        </w:numPr>
      </w:pPr>
      <w:bookmarkStart w:id="26" w:name="_Toc532645932"/>
      <w:r>
        <w:rPr>
          <w:rFonts w:hint="eastAsia"/>
        </w:rPr>
        <w:t>milon二代的问题</w:t>
      </w:r>
      <w:bookmarkEnd w:id="26"/>
    </w:p>
    <w:p>
      <w:pPr>
        <w:ind w:left="420"/>
      </w:pPr>
      <w:r>
        <w:rPr>
          <w:rFonts w:hint="eastAsia"/>
        </w:rPr>
        <w:t>在试用milon二代设备的时候，发现设备离线情况是无法使用的。如果是力量耐力</w:t>
      </w:r>
    </w:p>
    <w:p>
      <w:r>
        <w:rPr>
          <w:rFonts w:hint="eastAsia"/>
        </w:rPr>
        <w:t>循环和力量循环中某一台关键的设备出现问题，这就导致会员们无法使用，如果等人修改，这就是另一个周期的问题，这样在给会员使用上也会带来诸多的不变，某一块肌肉无法锻炼，我们提出如下方案。</w:t>
      </w:r>
    </w:p>
    <w:p>
      <w:pPr>
        <w:pStyle w:val="4"/>
        <w:numPr>
          <w:ilvl w:val="2"/>
          <w:numId w:val="13"/>
        </w:numPr>
      </w:pPr>
      <w:bookmarkStart w:id="27" w:name="_Toc532645933"/>
      <w:r>
        <w:rPr>
          <w:rFonts w:hint="eastAsia"/>
        </w:rPr>
        <w:t>解决方案</w:t>
      </w:r>
      <w:bookmarkEnd w:id="27"/>
    </w:p>
    <w:p>
      <w:pPr>
        <w:ind w:firstLine="420"/>
      </w:pPr>
      <w:r>
        <w:rPr>
          <w:rFonts w:hint="eastAsia"/>
        </w:rPr>
        <w:t>增加自由锻炼模式，给每台设备设置一个符合大多数人的默认个人设置，设备离线后自动使用默认设置，让会员仍能够继续锻炼。</w:t>
      </w:r>
    </w:p>
    <w:p>
      <w:pPr>
        <w:pStyle w:val="3"/>
        <w:numPr>
          <w:ilvl w:val="1"/>
          <w:numId w:val="2"/>
        </w:numPr>
      </w:pPr>
      <w:bookmarkStart w:id="28" w:name="_Toc532645934"/>
      <w:r>
        <w:rPr>
          <w:rFonts w:hint="eastAsia"/>
        </w:rPr>
        <w:t>云平台的接入</w:t>
      </w:r>
      <w:bookmarkEnd w:id="28"/>
    </w:p>
    <w:p>
      <w:pPr>
        <w:ind w:firstLine="420"/>
      </w:pPr>
      <w:r>
        <w:rPr>
          <w:rFonts w:hint="eastAsia"/>
        </w:rPr>
        <w:t>沿用上一款设备的优点，该款产品接入云平台。</w:t>
      </w:r>
    </w:p>
    <w:p>
      <w:pPr>
        <w:ind w:firstLine="420"/>
      </w:pPr>
      <w:r>
        <w:rPr>
          <w:rFonts w:hint="eastAsia"/>
          <w:b/>
        </w:rPr>
        <w:t>云平台使用微服务框架，采用分布式系统架构，能够无缝衔接之前的云平台</w:t>
      </w:r>
      <w:r>
        <w:rPr>
          <w:rFonts w:hint="eastAsia"/>
        </w:rPr>
        <w:t>，并且具有高拓展性。将之前系统的医疗康复训练数据和该系统的健身训练数据分类存储管理，为后期使用大数据技术进行数据分析，挖掘数据的潜在价值奠定基础。</w:t>
      </w:r>
    </w:p>
    <w:p>
      <w:pPr>
        <w:ind w:firstLine="420"/>
      </w:pPr>
      <w:r>
        <w:rPr>
          <w:rFonts w:hint="eastAsia"/>
          <w:b/>
        </w:rPr>
        <w:t>云平台内置多种负载均衡策略，能够智能感知下游节点健康状况</w:t>
      </w:r>
      <w:r>
        <w:rPr>
          <w:rFonts w:hint="eastAsia"/>
        </w:rPr>
        <w:t>，显著减少调用延迟，提高系统吞吐量，从而可以承受大批量设备的高并发请求，成为一个统一存储管理所有系统宝贵数据的数据中枢。</w:t>
      </w:r>
    </w:p>
    <w:p>
      <w:pPr>
        <w:ind w:firstLine="420"/>
      </w:pPr>
      <w:r>
        <w:rPr>
          <w:rFonts w:hint="eastAsia"/>
          <w:b/>
        </w:rPr>
        <w:t>云平台还具有高可用性</w:t>
      </w:r>
      <w:r>
        <w:rPr>
          <w:rFonts w:hint="eastAsia"/>
        </w:rPr>
        <w:t>，当主系统宕机时，备用系统自动接管主系统的一切工作，待主系统恢复正常后，自动或手动将服务切换到主系统上运行，数据的一致性通过共享存储系统解决。</w:t>
      </w:r>
    </w:p>
    <w:p>
      <w:pPr>
        <w:pStyle w:val="2"/>
        <w:numPr>
          <w:ilvl w:val="0"/>
          <w:numId w:val="2"/>
        </w:numPr>
        <w:spacing w:before="175" w:after="175"/>
      </w:pPr>
      <w:bookmarkStart w:id="29" w:name="_Toc532645935"/>
      <w:r>
        <w:rPr>
          <w:rFonts w:hint="eastAsia"/>
        </w:rPr>
        <w:t>产品应当遵循的标准或规范</w:t>
      </w:r>
      <w:bookmarkEnd w:id="29"/>
    </w:p>
    <w:p>
      <w:pPr>
        <w:spacing w:before="175" w:beforeLines="50" w:after="175" w:afterLines="50" w:line="360" w:lineRule="auto"/>
        <w:ind w:firstLine="446" w:firstLineChars="200"/>
        <w:rPr>
          <w:szCs w:val="21"/>
        </w:rPr>
      </w:pPr>
      <w:r>
        <w:rPr>
          <w:rFonts w:hint="eastAsia"/>
          <w:szCs w:val="21"/>
        </w:rPr>
        <w:t>软件系统的设计开发过程严格按照CMMI3级规范进行管理和控制，并参照一下通用标准的要求系统设计和开发。</w:t>
      </w:r>
    </w:p>
    <w:p>
      <w:pPr>
        <w:spacing w:before="175" w:beforeLines="50" w:after="175" w:afterLines="50" w:line="360" w:lineRule="auto"/>
        <w:ind w:firstLine="446" w:firstLineChars="200"/>
        <w:rPr>
          <w:szCs w:val="21"/>
        </w:rPr>
      </w:pPr>
      <w:r>
        <w:rPr>
          <w:rFonts w:hint="eastAsia"/>
          <w:szCs w:val="21"/>
        </w:rPr>
        <w:t>1、《</w:t>
      </w:r>
      <w:r>
        <w:rPr>
          <w:szCs w:val="21"/>
        </w:rPr>
        <w:t>信息处理－数据流程图、程序流程图、系统流程图、程序流程图和系统资源图的文件编制符号及约定</w:t>
      </w:r>
      <w:r>
        <w:rPr>
          <w:rFonts w:hint="eastAsia"/>
          <w:szCs w:val="21"/>
        </w:rPr>
        <w:t>》 GB1526-89；</w:t>
      </w:r>
    </w:p>
    <w:p>
      <w:pPr>
        <w:spacing w:before="175" w:beforeLines="50" w:after="175" w:afterLines="50" w:line="360" w:lineRule="auto"/>
        <w:ind w:firstLine="446" w:firstLineChars="200"/>
        <w:rPr>
          <w:szCs w:val="21"/>
        </w:rPr>
      </w:pPr>
      <w:r>
        <w:rPr>
          <w:rFonts w:hint="eastAsia"/>
          <w:szCs w:val="21"/>
        </w:rPr>
        <w:t>2、《</w:t>
      </w:r>
      <w:r>
        <w:rPr>
          <w:szCs w:val="21"/>
        </w:rPr>
        <w:t>软件开发规范</w:t>
      </w:r>
      <w:r>
        <w:rPr>
          <w:rFonts w:hint="eastAsia"/>
          <w:szCs w:val="21"/>
        </w:rPr>
        <w:t>》</w:t>
      </w:r>
      <w:r>
        <w:rPr>
          <w:szCs w:val="21"/>
        </w:rPr>
        <w:t>GB8566-88</w:t>
      </w:r>
      <w:r>
        <w:rPr>
          <w:rFonts w:hint="eastAsia"/>
          <w:szCs w:val="21"/>
        </w:rPr>
        <w:t>；</w:t>
      </w:r>
    </w:p>
    <w:p>
      <w:pPr>
        <w:spacing w:before="175" w:beforeLines="50" w:after="175" w:afterLines="50" w:line="360" w:lineRule="auto"/>
        <w:ind w:firstLine="446" w:firstLineChars="200"/>
        <w:rPr>
          <w:szCs w:val="21"/>
        </w:rPr>
      </w:pPr>
      <w:r>
        <w:rPr>
          <w:rFonts w:hint="eastAsia"/>
          <w:szCs w:val="21"/>
        </w:rPr>
        <w:t>3、《</w:t>
      </w:r>
      <w:r>
        <w:rPr>
          <w:szCs w:val="21"/>
        </w:rPr>
        <w:t>信息处理－按记录组处理顺序文卷的程序流程</w:t>
      </w:r>
      <w:r>
        <w:rPr>
          <w:rFonts w:hint="eastAsia"/>
          <w:szCs w:val="21"/>
        </w:rPr>
        <w:t>》</w:t>
      </w:r>
      <w:r>
        <w:rPr>
          <w:szCs w:val="21"/>
        </w:rPr>
        <w:t xml:space="preserve">ISO6593-85 </w:t>
      </w:r>
    </w:p>
    <w:p>
      <w:pPr>
        <w:spacing w:before="175" w:beforeLines="50" w:after="175" w:afterLines="50" w:line="360" w:lineRule="auto"/>
        <w:ind w:firstLine="446" w:firstLineChars="200"/>
        <w:rPr>
          <w:szCs w:val="21"/>
        </w:rPr>
      </w:pPr>
      <w:r>
        <w:rPr>
          <w:rFonts w:hint="eastAsia"/>
          <w:szCs w:val="21"/>
        </w:rPr>
        <w:t>4、《</w:t>
      </w:r>
      <w:r>
        <w:rPr>
          <w:szCs w:val="21"/>
        </w:rPr>
        <w:t>软件维护指南</w:t>
      </w:r>
      <w:r>
        <w:rPr>
          <w:rFonts w:hint="eastAsia"/>
          <w:szCs w:val="21"/>
        </w:rPr>
        <w:t>》</w:t>
      </w:r>
      <w:r>
        <w:rPr>
          <w:szCs w:val="21"/>
        </w:rPr>
        <w:t>GB/T14079-93</w:t>
      </w:r>
      <w:r>
        <w:rPr>
          <w:rFonts w:hint="eastAsia"/>
          <w:szCs w:val="21"/>
        </w:rPr>
        <w:t>；</w:t>
      </w:r>
    </w:p>
    <w:p>
      <w:pPr>
        <w:spacing w:before="175" w:beforeLines="50" w:after="175" w:afterLines="50" w:line="360" w:lineRule="auto"/>
        <w:ind w:firstLine="446" w:firstLineChars="200"/>
        <w:rPr>
          <w:szCs w:val="21"/>
        </w:rPr>
      </w:pPr>
      <w:r>
        <w:rPr>
          <w:rFonts w:hint="eastAsia"/>
          <w:szCs w:val="21"/>
        </w:rPr>
        <w:t>5、《</w:t>
      </w:r>
      <w:r>
        <w:rPr>
          <w:szCs w:val="21"/>
        </w:rPr>
        <w:t>质量管理和质量保证第3部分：GB/T19001-ISO90001在软件开发、供应和维护中的使用指南</w:t>
      </w:r>
      <w:r>
        <w:rPr>
          <w:rFonts w:hint="eastAsia"/>
          <w:szCs w:val="21"/>
        </w:rPr>
        <w:t>》</w:t>
      </w:r>
      <w:r>
        <w:rPr>
          <w:szCs w:val="21"/>
        </w:rPr>
        <w:t>GB/T19000.3-94</w:t>
      </w:r>
      <w:r>
        <w:rPr>
          <w:rFonts w:hint="eastAsia"/>
          <w:szCs w:val="21"/>
        </w:rPr>
        <w:t>；</w:t>
      </w:r>
    </w:p>
    <w:p>
      <w:pPr>
        <w:pStyle w:val="2"/>
        <w:numPr>
          <w:ilvl w:val="0"/>
          <w:numId w:val="2"/>
        </w:numPr>
        <w:spacing w:beforeLines="0" w:afterLines="0"/>
      </w:pPr>
      <w:bookmarkStart w:id="30" w:name="_Toc187473214"/>
      <w:bookmarkStart w:id="31" w:name="_Toc532645936"/>
      <w:bookmarkStart w:id="32" w:name="_Toc290911907"/>
      <w:bookmarkStart w:id="33" w:name="_Toc187586327"/>
      <w:bookmarkStart w:id="34" w:name="_Toc255656023"/>
      <w:r>
        <w:rPr>
          <w:rFonts w:hint="eastAsia"/>
        </w:rPr>
        <w:t>各模块详细功能需求</w:t>
      </w:r>
      <w:bookmarkEnd w:id="30"/>
      <w:bookmarkEnd w:id="31"/>
      <w:bookmarkEnd w:id="32"/>
      <w:bookmarkEnd w:id="33"/>
      <w:bookmarkEnd w:id="34"/>
    </w:p>
    <w:p>
      <w:pPr>
        <w:ind w:firstLine="446" w:firstLineChars="200"/>
      </w:pPr>
      <w:r>
        <w:rPr>
          <w:rFonts w:hint="eastAsia"/>
        </w:rPr>
        <w:t>系统中角色：</w:t>
      </w:r>
    </w:p>
    <w:p>
      <w:pPr>
        <w:keepNext/>
        <w:widowControl/>
        <w:jc w:val="center"/>
      </w:pPr>
      <w:r>
        <w:drawing>
          <wp:inline distT="0" distB="0" distL="0" distR="0">
            <wp:extent cx="5400040" cy="553783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5537835"/>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t xml:space="preserve"> </w:t>
      </w:r>
      <w:r>
        <w:rPr>
          <w:rFonts w:hint="eastAsia"/>
        </w:rPr>
        <w:t>系统用例图</w:t>
      </w:r>
    </w:p>
    <w:p>
      <w:pPr>
        <w:pStyle w:val="3"/>
        <w:numPr>
          <w:ilvl w:val="1"/>
          <w:numId w:val="2"/>
        </w:numPr>
      </w:pPr>
      <w:bookmarkStart w:id="35" w:name="_Toc187819740"/>
      <w:bookmarkStart w:id="36" w:name="_Toc187586328"/>
      <w:bookmarkStart w:id="37" w:name="_Toc255656024"/>
      <w:bookmarkStart w:id="38" w:name="_Toc290911908"/>
      <w:bookmarkStart w:id="39" w:name="_Toc187473215"/>
      <w:bookmarkStart w:id="40" w:name="_Toc532645937"/>
      <w:bookmarkStart w:id="41" w:name="_Toc187586329"/>
      <w:bookmarkStart w:id="42" w:name="_Toc187473216"/>
      <w:r>
        <w:rPr>
          <w:rFonts w:hint="eastAsia"/>
        </w:rPr>
        <w:t>教练机业务模块</w:t>
      </w:r>
      <w:bookmarkEnd w:id="35"/>
      <w:bookmarkEnd w:id="36"/>
      <w:bookmarkEnd w:id="37"/>
      <w:bookmarkEnd w:id="38"/>
      <w:bookmarkEnd w:id="39"/>
      <w:bookmarkEnd w:id="40"/>
    </w:p>
    <w:p>
      <w:pPr>
        <w:pStyle w:val="4"/>
        <w:numPr>
          <w:ilvl w:val="2"/>
          <w:numId w:val="2"/>
        </w:numPr>
      </w:pPr>
      <w:bookmarkStart w:id="43" w:name="_Toc532645938"/>
      <w:r>
        <w:rPr>
          <w:rFonts w:hint="eastAsia"/>
        </w:rPr>
        <w:t>读写用户I</w:t>
      </w:r>
      <w:r>
        <w:t>C</w:t>
      </w:r>
      <w:r>
        <w:rPr>
          <w:rFonts w:hint="eastAsia"/>
        </w:rPr>
        <w:t>卡或手环</w:t>
      </w:r>
      <w:bookmarkEnd w:id="43"/>
    </w:p>
    <w:p>
      <w:r>
        <w:tab/>
      </w:r>
      <w:r>
        <w:t>IC</w:t>
      </w:r>
      <w:r>
        <w:rPr>
          <w:rFonts w:hint="eastAsia"/>
        </w:rPr>
        <w:t>卡：教练机设备内部集成I</w:t>
      </w:r>
      <w:r>
        <w:t>C</w:t>
      </w:r>
      <w:r>
        <w:rPr>
          <w:rFonts w:hint="eastAsia"/>
        </w:rPr>
        <w:t>卡读写器，可以将新增会员的唯一I</w:t>
      </w:r>
      <w:r>
        <w:t>D</w:t>
      </w:r>
      <w:r>
        <w:rPr>
          <w:rFonts w:hint="eastAsia"/>
        </w:rPr>
        <w:t>写入I</w:t>
      </w:r>
      <w:r>
        <w:t>C</w:t>
      </w:r>
      <w:r>
        <w:rPr>
          <w:rFonts w:hint="eastAsia"/>
        </w:rPr>
        <w:t>卡，也可以根据会员I</w:t>
      </w:r>
      <w:r>
        <w:t>D</w:t>
      </w:r>
      <w:r>
        <w:rPr>
          <w:rFonts w:hint="eastAsia"/>
        </w:rPr>
        <w:t>识别登陆教练机。</w:t>
      </w:r>
    </w:p>
    <w:p>
      <w:pPr>
        <w:keepNext/>
        <w:jc w:val="center"/>
      </w:pPr>
      <w:r>
        <w:drawing>
          <wp:inline distT="0" distB="0" distL="0" distR="0">
            <wp:extent cx="2286000" cy="14484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
                    <a:stretch>
                      <a:fillRect/>
                    </a:stretch>
                  </pic:blipFill>
                  <pic:spPr>
                    <a:xfrm>
                      <a:off x="0" y="0"/>
                      <a:ext cx="2300325" cy="1457734"/>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r>
        <w:t xml:space="preserve"> IC</w:t>
      </w:r>
      <w:r>
        <w:rPr>
          <w:rFonts w:hint="eastAsia"/>
        </w:rPr>
        <w:t>卡</w:t>
      </w:r>
    </w:p>
    <w:p>
      <w:pPr>
        <w:widowControl/>
        <w:jc w:val="left"/>
      </w:pPr>
      <w:r>
        <w:tab/>
      </w:r>
      <w:r>
        <w:rPr>
          <w:rFonts w:hint="eastAsia"/>
        </w:rPr>
        <w:t>手环：教练机和手环使用R</w:t>
      </w:r>
      <w:r>
        <w:t>FID</w:t>
      </w:r>
      <w:r>
        <w:rPr>
          <w:rFonts w:hint="eastAsia"/>
        </w:rPr>
        <w:t>无线射频识别技术，</w:t>
      </w:r>
      <w:r>
        <w:t>通过射频信号自动识别目标对象并获取相关数据</w:t>
      </w:r>
      <w:r>
        <w:rPr>
          <w:rFonts w:hint="eastAsia"/>
        </w:rPr>
        <w:t>。</w:t>
      </w:r>
      <w:r>
        <w:t>RFID手环可以重复写入，循环利用，可以无数次新增、修改、删除标签里面储存的数据，方便信息的更新，也可以实现无障碍的读取。</w:t>
      </w:r>
    </w:p>
    <w:p>
      <w:pPr>
        <w:keepNext/>
        <w:widowControl/>
        <w:jc w:val="center"/>
      </w:pPr>
      <w:r>
        <w:drawing>
          <wp:inline distT="0" distB="0" distL="0" distR="0">
            <wp:extent cx="1828165" cy="1866265"/>
            <wp:effectExtent l="0" t="0" r="63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
                    <a:stretch>
                      <a:fillRect/>
                    </a:stretch>
                  </pic:blipFill>
                  <pic:spPr>
                    <a:xfrm>
                      <a:off x="0" y="0"/>
                      <a:ext cx="1828571" cy="1866667"/>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w:t>
      </w:r>
      <w:r>
        <w:fldChar w:fldCharType="end"/>
      </w:r>
      <w:r>
        <w:t xml:space="preserve"> </w:t>
      </w:r>
      <w:r>
        <w:rPr>
          <w:rFonts w:hint="eastAsia"/>
        </w:rPr>
        <w:t>手环</w:t>
      </w:r>
    </w:p>
    <w:p>
      <w:pPr>
        <w:pStyle w:val="4"/>
        <w:numPr>
          <w:ilvl w:val="2"/>
          <w:numId w:val="2"/>
        </w:numPr>
      </w:pPr>
      <w:bookmarkStart w:id="44" w:name="_Toc532645939"/>
      <w:r>
        <w:rPr>
          <w:rFonts w:hint="eastAsia"/>
        </w:rPr>
        <w:t>管理员、教练、会员登录</w:t>
      </w:r>
      <w:bookmarkEnd w:id="44"/>
    </w:p>
    <w:p>
      <w:pPr>
        <w:ind w:left="420"/>
      </w:pPr>
      <w:r>
        <w:rPr>
          <w:rFonts w:hint="eastAsia"/>
        </w:rPr>
        <w:t>管理员、教练、会员通过</w:t>
      </w:r>
      <w:r>
        <w:t>IC</w:t>
      </w:r>
      <w:r>
        <w:rPr>
          <w:rFonts w:hint="eastAsia"/>
        </w:rPr>
        <w:t>卡或手环登录教练机，显示相应权限的功能界面。</w:t>
      </w:r>
    </w:p>
    <w:p>
      <w:pPr>
        <w:keepNext/>
        <w:ind w:left="420"/>
        <w:jc w:val="center"/>
      </w:pPr>
      <w:r>
        <w:drawing>
          <wp:inline distT="0" distB="0" distL="0" distR="0">
            <wp:extent cx="4319905" cy="230759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
                    <a:stretch>
                      <a:fillRect/>
                    </a:stretch>
                  </pic:blipFill>
                  <pic:spPr>
                    <a:xfrm>
                      <a:off x="0" y="0"/>
                      <a:ext cx="4320000" cy="23076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t xml:space="preserve"> </w:t>
      </w:r>
      <w:r>
        <w:rPr>
          <w:rFonts w:hint="eastAsia"/>
        </w:rPr>
        <w:t>教练权限界面</w:t>
      </w:r>
    </w:p>
    <w:p>
      <w:pPr>
        <w:keepNext/>
        <w:ind w:left="420"/>
        <w:jc w:val="center"/>
      </w:pPr>
      <w:r>
        <w:drawing>
          <wp:inline distT="0" distB="0" distL="0" distR="0">
            <wp:extent cx="4319905" cy="2613025"/>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
                    <a:stretch>
                      <a:fillRect/>
                    </a:stretch>
                  </pic:blipFill>
                  <pic:spPr>
                    <a:xfrm>
                      <a:off x="0" y="0"/>
                      <a:ext cx="4320000" cy="26136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t xml:space="preserve"> </w:t>
      </w:r>
      <w:r>
        <w:rPr>
          <w:rFonts w:hint="eastAsia"/>
        </w:rPr>
        <w:t>会员权限界面</w:t>
      </w:r>
    </w:p>
    <w:p>
      <w:pPr>
        <w:pStyle w:val="4"/>
        <w:numPr>
          <w:ilvl w:val="2"/>
          <w:numId w:val="2"/>
        </w:numPr>
      </w:pPr>
      <w:bookmarkStart w:id="45" w:name="_Toc532645940"/>
      <w:r>
        <w:rPr>
          <w:rFonts w:hint="eastAsia"/>
        </w:rPr>
        <w:t>会员信息的录入、查看</w:t>
      </w:r>
      <w:bookmarkEnd w:id="45"/>
    </w:p>
    <w:p>
      <w:pPr>
        <w:ind w:left="420"/>
      </w:pPr>
      <w:r>
        <w:rPr>
          <w:rFonts w:hint="eastAsia"/>
        </w:rPr>
        <w:t>使用教练机录入新增会员的信息，并将信息保存到本地后，写入I</w:t>
      </w:r>
      <w:r>
        <w:t>C</w:t>
      </w:r>
      <w:r>
        <w:rPr>
          <w:rFonts w:hint="eastAsia"/>
        </w:rPr>
        <w:t>卡或手环。</w:t>
      </w:r>
    </w:p>
    <w:p>
      <w:r>
        <w:rPr>
          <w:rFonts w:hint="eastAsia"/>
        </w:rPr>
        <w:t>可以查看之前录入的会员信息，包括基本信息、生命体征、以往病史等信息。</w:t>
      </w:r>
    </w:p>
    <w:p>
      <w:pPr>
        <w:keepNext/>
        <w:ind w:left="420"/>
        <w:jc w:val="center"/>
      </w:pPr>
      <w:r>
        <w:drawing>
          <wp:inline distT="0" distB="0" distL="0" distR="0">
            <wp:extent cx="4319905" cy="2526665"/>
            <wp:effectExtent l="0" t="0" r="444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
                    <a:stretch>
                      <a:fillRect/>
                    </a:stretch>
                  </pic:blipFill>
                  <pic:spPr>
                    <a:xfrm>
                      <a:off x="0" y="0"/>
                      <a:ext cx="4320000" cy="25272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t xml:space="preserve"> </w:t>
      </w:r>
      <w:r>
        <w:rPr>
          <w:rFonts w:hint="eastAsia"/>
        </w:rPr>
        <w:t>创建用户界面</w:t>
      </w:r>
    </w:p>
    <w:p>
      <w:pPr>
        <w:keepNext/>
        <w:ind w:left="420"/>
        <w:jc w:val="center"/>
      </w:pPr>
      <w:r>
        <w:drawing>
          <wp:inline distT="0" distB="0" distL="0" distR="0">
            <wp:extent cx="4319905" cy="2437130"/>
            <wp:effectExtent l="0" t="0" r="4445"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
                    <a:stretch>
                      <a:fillRect/>
                    </a:stretch>
                  </pic:blipFill>
                  <pic:spPr>
                    <a:xfrm>
                      <a:off x="0" y="0"/>
                      <a:ext cx="4320000" cy="24372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w:t>
      </w:r>
      <w:r>
        <w:fldChar w:fldCharType="end"/>
      </w:r>
      <w:r>
        <w:t xml:space="preserve">  </w:t>
      </w:r>
      <w:r>
        <w:rPr>
          <w:rFonts w:hint="eastAsia"/>
        </w:rPr>
        <w:t>保存后查看用户信息</w:t>
      </w:r>
    </w:p>
    <w:p>
      <w:pPr>
        <w:pStyle w:val="4"/>
        <w:numPr>
          <w:ilvl w:val="2"/>
          <w:numId w:val="2"/>
        </w:numPr>
      </w:pPr>
      <w:bookmarkStart w:id="46" w:name="_Toc532645941"/>
      <w:r>
        <w:t>3D</w:t>
      </w:r>
      <w:r>
        <w:rPr>
          <w:rFonts w:hint="eastAsia"/>
        </w:rPr>
        <w:t>扫描 自动调节</w:t>
      </w:r>
      <w:bookmarkEnd w:id="46"/>
    </w:p>
    <w:p>
      <w:pPr>
        <w:rPr>
          <w:b/>
          <w:bCs/>
          <w:szCs w:val="32"/>
        </w:rPr>
      </w:pPr>
      <w:r>
        <w:rPr>
          <w:b/>
          <w:bCs/>
          <w:szCs w:val="32"/>
        </w:rPr>
        <w:tab/>
      </w:r>
      <w:r>
        <w:rPr>
          <w:rFonts w:hint="eastAsia"/>
          <w:b/>
          <w:bCs/>
          <w:szCs w:val="32"/>
        </w:rPr>
        <w:t>使用</w:t>
      </w:r>
      <w:bookmarkStart w:id="47" w:name="_Hlk532549647"/>
      <w:r>
        <w:rPr>
          <w:rFonts w:hint="eastAsia"/>
          <w:b/>
          <w:bCs/>
          <w:szCs w:val="32"/>
        </w:rPr>
        <w:t>3</w:t>
      </w:r>
      <w:r>
        <w:rPr>
          <w:b/>
          <w:bCs/>
          <w:szCs w:val="32"/>
        </w:rPr>
        <w:t>D</w:t>
      </w:r>
      <w:r>
        <w:rPr>
          <w:rFonts w:hint="eastAsia"/>
          <w:b/>
          <w:bCs/>
          <w:szCs w:val="32"/>
        </w:rPr>
        <w:t>摄像头扫描用户</w:t>
      </w:r>
      <w:bookmarkEnd w:id="47"/>
      <w:r>
        <w:rPr>
          <w:rFonts w:hint="eastAsia"/>
          <w:b/>
          <w:bCs/>
          <w:szCs w:val="32"/>
        </w:rPr>
        <w:t>肢节长度，结合人体肢节比例和各台设备实际情况，计算出各个设备适合的活动范围限制和杠杆长度存储为会员的个人设置记录。</w:t>
      </w:r>
    </w:p>
    <w:p>
      <w:pPr>
        <w:jc w:val="center"/>
        <w:rPr>
          <w:b/>
          <w:bCs/>
          <w:szCs w:val="32"/>
        </w:rPr>
      </w:pPr>
      <w:r>
        <w:drawing>
          <wp:inline distT="0" distB="0" distL="0" distR="0">
            <wp:extent cx="4319905" cy="3048635"/>
            <wp:effectExtent l="0" t="0" r="444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
                    <a:stretch>
                      <a:fillRect/>
                    </a:stretch>
                  </pic:blipFill>
                  <pic:spPr>
                    <a:xfrm>
                      <a:off x="0" y="0"/>
                      <a:ext cx="4320000" cy="3049200"/>
                    </a:xfrm>
                    <a:prstGeom prst="rect">
                      <a:avLst/>
                    </a:prstGeom>
                  </pic:spPr>
                </pic:pic>
              </a:graphicData>
            </a:graphic>
          </wp:inline>
        </w:drawing>
      </w:r>
    </w:p>
    <w:p>
      <w:pPr>
        <w:pStyle w:val="13"/>
        <w:jc w:val="center"/>
        <w:rPr>
          <w:b/>
          <w:bCs/>
          <w:szCs w:val="32"/>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t xml:space="preserve"> </w:t>
      </w:r>
      <w:r>
        <w:rPr>
          <w:rFonts w:hint="eastAsia"/>
        </w:rPr>
        <w:t>3D摄像头扫描用户</w:t>
      </w:r>
    </w:p>
    <w:p>
      <w:pPr>
        <w:pStyle w:val="4"/>
        <w:numPr>
          <w:ilvl w:val="2"/>
          <w:numId w:val="2"/>
        </w:numPr>
      </w:pPr>
      <w:bookmarkStart w:id="48" w:name="_Toc532645942"/>
      <w:r>
        <w:rPr>
          <w:rFonts w:hint="eastAsia"/>
        </w:rPr>
        <w:t>制定训练计划</w:t>
      </w:r>
      <w:bookmarkEnd w:id="48"/>
      <w:r>
        <w:rPr>
          <w:rFonts w:hint="eastAsia"/>
        </w:rPr>
        <w:t xml:space="preserve"> </w:t>
      </w:r>
    </w:p>
    <w:p>
      <w:r>
        <w:tab/>
      </w:r>
      <w:r>
        <w:rPr>
          <w:rFonts w:hint="eastAsia"/>
        </w:rPr>
        <w:t>教练首先设置训练频率，几天来一次。</w:t>
      </w:r>
    </w:p>
    <w:p>
      <w:pPr>
        <w:keepNext/>
        <w:jc w:val="center"/>
      </w:pPr>
      <w:r>
        <w:drawing>
          <wp:inline distT="0" distB="0" distL="0" distR="0">
            <wp:extent cx="4319905" cy="2890520"/>
            <wp:effectExtent l="0" t="0" r="444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4320000" cy="28908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t xml:space="preserve"> </w:t>
      </w:r>
      <w:r>
        <w:rPr>
          <w:rFonts w:hint="eastAsia"/>
        </w:rPr>
        <w:t>设置训练频率</w:t>
      </w:r>
    </w:p>
    <w:p>
      <w:r>
        <w:tab/>
      </w:r>
      <w:r>
        <w:rPr>
          <w:rFonts w:hint="eastAsia"/>
        </w:rPr>
        <w:t>教练选择训练计划种类，包括力量循环、力量耐力循环、力量循环和力量耐力循环。并且设置训练轮数</w:t>
      </w:r>
    </w:p>
    <w:p>
      <w:pPr>
        <w:keepNext/>
        <w:jc w:val="center"/>
      </w:pPr>
      <w:r>
        <w:drawing>
          <wp:inline distT="0" distB="0" distL="0" distR="0">
            <wp:extent cx="4319905" cy="2929890"/>
            <wp:effectExtent l="0" t="0" r="444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4320000" cy="29304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r>
        <w:t xml:space="preserve"> </w:t>
      </w:r>
      <w:r>
        <w:rPr>
          <w:rFonts w:hint="eastAsia"/>
        </w:rPr>
        <w:t>设置轮次和循环</w:t>
      </w:r>
    </w:p>
    <w:p/>
    <w:p>
      <w:r>
        <w:rPr>
          <w:rFonts w:hint="eastAsia"/>
        </w:rPr>
        <w:t>点击保存，创建训练计划</w:t>
      </w:r>
    </w:p>
    <w:p>
      <w:pPr>
        <w:keepNext/>
        <w:jc w:val="center"/>
      </w:pPr>
      <w:r>
        <w:drawing>
          <wp:inline distT="0" distB="0" distL="0" distR="0">
            <wp:extent cx="4319905" cy="2886710"/>
            <wp:effectExtent l="0" t="0" r="444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
                    <a:stretch>
                      <a:fillRect/>
                    </a:stretch>
                  </pic:blipFill>
                  <pic:spPr>
                    <a:xfrm>
                      <a:off x="0" y="0"/>
                      <a:ext cx="4320000" cy="28872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w:t>
      </w:r>
      <w:r>
        <w:fldChar w:fldCharType="end"/>
      </w:r>
      <w:r>
        <w:t xml:space="preserve"> </w:t>
      </w:r>
      <w:r>
        <w:rPr>
          <w:rFonts w:hint="eastAsia"/>
        </w:rPr>
        <w:t>创建训练计划</w:t>
      </w:r>
    </w:p>
    <w:p>
      <w:pPr>
        <w:jc w:val="center"/>
      </w:pPr>
    </w:p>
    <w:p>
      <w:pPr>
        <w:rPr>
          <w:b/>
        </w:rPr>
      </w:pPr>
      <w:r>
        <w:rPr>
          <w:b/>
        </w:rPr>
        <w:tab/>
      </w:r>
      <w:r>
        <w:rPr>
          <w:rFonts w:hint="eastAsia"/>
          <w:b/>
        </w:rPr>
        <w:t>创建后，初始化设备信息。</w:t>
      </w:r>
    </w:p>
    <w:p>
      <w:pPr>
        <w:keepNext/>
        <w:jc w:val="center"/>
      </w:pPr>
      <w:r>
        <w:drawing>
          <wp:inline distT="0" distB="0" distL="0" distR="0">
            <wp:extent cx="4319905" cy="2696210"/>
            <wp:effectExtent l="0" t="0" r="444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4320000" cy="2696400"/>
                    </a:xfrm>
                    <a:prstGeom prst="rect">
                      <a:avLst/>
                    </a:prstGeom>
                  </pic:spPr>
                </pic:pic>
              </a:graphicData>
            </a:graphic>
          </wp:inline>
        </w:drawing>
      </w:r>
    </w:p>
    <w:p>
      <w:pPr>
        <w:pStyle w:val="13"/>
        <w:jc w:val="center"/>
        <w:rPr>
          <w:b/>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r>
        <w:t xml:space="preserve"> </w:t>
      </w:r>
      <w:r>
        <w:rPr>
          <w:rFonts w:hint="eastAsia"/>
        </w:rPr>
        <w:t>保存后</w:t>
      </w:r>
    </w:p>
    <w:p>
      <w:pPr>
        <w:rPr>
          <w:b/>
        </w:rPr>
      </w:pPr>
    </w:p>
    <w:p>
      <w:pPr>
        <w:keepNext/>
        <w:jc w:val="center"/>
      </w:pPr>
      <w:r>
        <w:drawing>
          <wp:inline distT="0" distB="0" distL="0" distR="0">
            <wp:extent cx="4319905" cy="2991485"/>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4320000" cy="2991600"/>
                    </a:xfrm>
                    <a:prstGeom prst="rect">
                      <a:avLst/>
                    </a:prstGeom>
                  </pic:spPr>
                </pic:pic>
              </a:graphicData>
            </a:graphic>
          </wp:inline>
        </w:drawing>
      </w:r>
    </w:p>
    <w:p>
      <w:pPr>
        <w:pStyle w:val="13"/>
        <w:jc w:val="center"/>
        <w:rPr>
          <w:b/>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r>
        <w:t xml:space="preserve"> </w:t>
      </w:r>
      <w:r>
        <w:rPr>
          <w:rFonts w:hint="eastAsia"/>
        </w:rPr>
        <w:t>初始化设备信息</w:t>
      </w:r>
    </w:p>
    <w:p>
      <w:pPr>
        <w:rPr>
          <w:b/>
        </w:rPr>
      </w:pPr>
      <w:r>
        <w:rPr>
          <w:rFonts w:hint="eastAsia"/>
          <w:b/>
        </w:rPr>
        <w:t>设置速度和训练模式（3种）</w:t>
      </w:r>
    </w:p>
    <w:p>
      <w:pPr>
        <w:keepNext/>
        <w:jc w:val="center"/>
      </w:pPr>
      <w:r>
        <w:drawing>
          <wp:inline distT="0" distB="0" distL="0" distR="0">
            <wp:extent cx="4319905" cy="2951480"/>
            <wp:effectExtent l="0" t="0" r="4445"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4320000" cy="2952000"/>
                    </a:xfrm>
                    <a:prstGeom prst="rect">
                      <a:avLst/>
                    </a:prstGeom>
                  </pic:spPr>
                </pic:pic>
              </a:graphicData>
            </a:graphic>
          </wp:inline>
        </w:drawing>
      </w:r>
    </w:p>
    <w:p>
      <w:pPr>
        <w:pStyle w:val="13"/>
        <w:jc w:val="center"/>
        <w:rPr>
          <w:b/>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w:t>
      </w:r>
      <w:r>
        <w:fldChar w:fldCharType="end"/>
      </w:r>
      <w:r>
        <w:t xml:space="preserve"> </w:t>
      </w:r>
      <w:r>
        <w:rPr>
          <w:rFonts w:hint="eastAsia"/>
        </w:rPr>
        <w:t>设置速度和训练模式</w:t>
      </w:r>
    </w:p>
    <w:p/>
    <w:p>
      <w:r>
        <w:rPr>
          <w:rFonts w:hint="eastAsia"/>
        </w:rPr>
        <w:t>单独保存</w:t>
      </w:r>
    </w:p>
    <w:p>
      <w:r>
        <w:rPr>
          <w:rFonts w:hint="eastAsia"/>
        </w:rPr>
        <w:t>最终设置的训练计划各项记录均保存在数据库中</w:t>
      </w:r>
    </w:p>
    <w:p>
      <w:pPr>
        <w:keepNext/>
        <w:jc w:val="center"/>
      </w:pPr>
      <w:r>
        <w:drawing>
          <wp:inline distT="0" distB="0" distL="0" distR="0">
            <wp:extent cx="4319905" cy="2760980"/>
            <wp:effectExtent l="0" t="0" r="4445"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
                    <a:stretch>
                      <a:fillRect/>
                    </a:stretch>
                  </pic:blipFill>
                  <pic:spPr>
                    <a:xfrm>
                      <a:off x="0" y="0"/>
                      <a:ext cx="4320000" cy="27612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w:t>
      </w:r>
      <w:r>
        <w:fldChar w:fldCharType="end"/>
      </w:r>
      <w:r>
        <w:t xml:space="preserve"> </w:t>
      </w:r>
      <w:r>
        <w:rPr>
          <w:rFonts w:hint="eastAsia"/>
        </w:rPr>
        <w:t>保存</w:t>
      </w:r>
    </w:p>
    <w:p>
      <w:pPr>
        <w:pStyle w:val="4"/>
        <w:numPr>
          <w:ilvl w:val="2"/>
          <w:numId w:val="2"/>
        </w:numPr>
      </w:pPr>
      <w:bookmarkStart w:id="49" w:name="_Toc532645943"/>
      <w:r>
        <w:rPr>
          <w:rFonts w:hint="eastAsia"/>
        </w:rPr>
        <w:t>分析图表</w:t>
      </w:r>
      <w:bookmarkEnd w:id="49"/>
    </w:p>
    <w:p>
      <w:r>
        <w:tab/>
      </w:r>
      <w:r>
        <w:rPr>
          <w:rFonts w:hint="eastAsia"/>
        </w:rPr>
        <w:t>教练机分析记录的各项详细训练数据生成图表，直观得显示训练成果和不足，方便会员进一步调整训练计划。</w:t>
      </w:r>
    </w:p>
    <w:p>
      <w:r>
        <w:tab/>
      </w:r>
      <w:r>
        <w:rPr>
          <w:rFonts w:hint="eastAsia"/>
        </w:rPr>
        <w:t>如果会员训练没有结束，可以强制训练结束后查看训练结果的分析。（详见5</w:t>
      </w:r>
      <w:r>
        <w:t>.8.3</w:t>
      </w:r>
      <w:r>
        <w:rPr>
          <w:rFonts w:hint="eastAsia"/>
        </w:rPr>
        <w:t>分析）</w:t>
      </w:r>
    </w:p>
    <w:p>
      <w:pPr>
        <w:pStyle w:val="4"/>
        <w:numPr>
          <w:ilvl w:val="2"/>
          <w:numId w:val="2"/>
        </w:numPr>
      </w:pPr>
      <w:bookmarkStart w:id="50" w:name="_Toc532645944"/>
      <w:r>
        <w:rPr>
          <w:rFonts w:hint="eastAsia"/>
        </w:rPr>
        <w:t>记录训练结果</w:t>
      </w:r>
      <w:bookmarkEnd w:id="50"/>
    </w:p>
    <w:p>
      <w:r>
        <w:tab/>
      </w:r>
      <w:r>
        <w:rPr>
          <w:rFonts w:hint="eastAsia"/>
        </w:rPr>
        <w:t>设备训练结束时发送会员I</w:t>
      </w:r>
      <w:r>
        <w:t>D</w:t>
      </w:r>
      <w:r>
        <w:rPr>
          <w:rFonts w:hint="eastAsia"/>
        </w:rPr>
        <w:t>和本次训练的记录数据（包括动作个数，顺向力和反向力等）给教练机。教练机将收到的训练记录存储到数据库。（详见5</w:t>
      </w:r>
      <w:r>
        <w:t>.5</w:t>
      </w:r>
      <w:r>
        <w:rPr>
          <w:rFonts w:hint="eastAsia"/>
        </w:rPr>
        <w:t>训练结果上传信息）</w:t>
      </w:r>
    </w:p>
    <w:p>
      <w:pPr>
        <w:pStyle w:val="4"/>
        <w:numPr>
          <w:ilvl w:val="2"/>
          <w:numId w:val="2"/>
        </w:numPr>
      </w:pPr>
      <w:bookmarkStart w:id="51" w:name="_Toc532645945"/>
      <w:r>
        <w:rPr>
          <w:rFonts w:hint="eastAsia"/>
        </w:rPr>
        <w:t>训练顺序控制</w:t>
      </w:r>
      <w:bookmarkEnd w:id="51"/>
    </w:p>
    <w:p>
      <w:pPr>
        <w:ind w:firstLine="420"/>
        <w:rPr>
          <w:b/>
        </w:rPr>
      </w:pPr>
      <w:r>
        <w:rPr>
          <w:rFonts w:hint="eastAsia"/>
          <w:b/>
        </w:rPr>
        <w:t>会员在设备上刷卡开始训练时，当训练完成后提醒下一台需要训练的设备</w:t>
      </w:r>
      <w:r>
        <w:rPr>
          <w:b/>
        </w:rPr>
        <w:t>ID</w:t>
      </w:r>
      <w:r>
        <w:rPr>
          <w:rFonts w:hint="eastAsia"/>
          <w:b/>
        </w:rPr>
        <w:t>；当完成所有设备的训练的时候，提醒训练结果。</w:t>
      </w:r>
    </w:p>
    <w:p>
      <w:pPr>
        <w:ind w:firstLine="420"/>
        <w:rPr>
          <w:b/>
        </w:rPr>
      </w:pPr>
      <w:r>
        <w:rPr>
          <w:rFonts w:hint="eastAsia"/>
          <w:b/>
        </w:rPr>
        <w:t>会员按照乱序的方式训练，提醒下一台设备的I</w:t>
      </w:r>
      <w:r>
        <w:rPr>
          <w:b/>
        </w:rPr>
        <w:t>D</w:t>
      </w:r>
      <w:r>
        <w:rPr>
          <w:rFonts w:hint="eastAsia"/>
          <w:b/>
        </w:rPr>
        <w:t>，如果下一台设备已经做了，则提醒用户下下一台的设备I</w:t>
      </w:r>
      <w:r>
        <w:rPr>
          <w:b/>
        </w:rPr>
        <w:t>D</w:t>
      </w:r>
      <w:r>
        <w:rPr>
          <w:rFonts w:hint="eastAsia"/>
          <w:b/>
        </w:rPr>
        <w:t>，当做到最后一台设备的时候，提醒用户之前没有完成的设备I</w:t>
      </w:r>
      <w:r>
        <w:rPr>
          <w:b/>
        </w:rPr>
        <w:t>D</w:t>
      </w:r>
      <w:r>
        <w:rPr>
          <w:rFonts w:hint="eastAsia"/>
          <w:b/>
        </w:rPr>
        <w:t>，当所有的设备都完成训练，提醒训练结束。</w:t>
      </w:r>
    </w:p>
    <w:p>
      <w:pPr>
        <w:ind w:firstLine="420"/>
        <w:rPr>
          <w:b/>
          <w:color w:val="FF0000"/>
        </w:rPr>
      </w:pPr>
      <w:r>
        <w:rPr>
          <w:rFonts w:hint="eastAsia"/>
          <w:b/>
          <w:color w:val="FF0000"/>
        </w:rPr>
        <w:t>（注意：此功能属于教练机业务模块，设备只需要显示下一台需要训练的设备</w:t>
      </w:r>
      <w:r>
        <w:rPr>
          <w:b/>
          <w:color w:val="FF0000"/>
        </w:rPr>
        <w:t>ID</w:t>
      </w:r>
      <w:r>
        <w:rPr>
          <w:rFonts w:hint="eastAsia"/>
          <w:b/>
          <w:color w:val="FF0000"/>
        </w:rPr>
        <w:t>或训练结束即可）</w:t>
      </w:r>
    </w:p>
    <w:bookmarkEnd w:id="41"/>
    <w:bookmarkEnd w:id="42"/>
    <w:p>
      <w:pPr>
        <w:pStyle w:val="4"/>
        <w:numPr>
          <w:ilvl w:val="2"/>
          <w:numId w:val="2"/>
        </w:numPr>
      </w:pPr>
      <w:bookmarkStart w:id="52" w:name="_Toc532645946"/>
      <w:r>
        <w:rPr>
          <w:rFonts w:hint="eastAsia"/>
        </w:rPr>
        <w:t>语音评价</w:t>
      </w:r>
      <w:bookmarkEnd w:id="52"/>
    </w:p>
    <w:p>
      <w:pPr>
        <w:ind w:left="420"/>
      </w:pPr>
      <w:r>
        <w:rPr>
          <w:rFonts w:hint="eastAsia"/>
        </w:rPr>
        <w:t>会员登录教练机，教练机会对队员的训练结果进行分析、评价，除了将内容显示在</w:t>
      </w:r>
    </w:p>
    <w:p>
      <w:r>
        <w:rPr>
          <w:rFonts w:hint="eastAsia"/>
        </w:rPr>
        <w:t>评价区之外，还添加语音评价功能，可以更好的帮助会员了解自己的训练情况。</w:t>
      </w:r>
    </w:p>
    <w:p>
      <w:pPr>
        <w:pStyle w:val="4"/>
        <w:numPr>
          <w:ilvl w:val="2"/>
          <w:numId w:val="2"/>
        </w:numPr>
      </w:pPr>
      <w:bookmarkStart w:id="53" w:name="_Toc532645947"/>
      <w:r>
        <w:rPr>
          <w:rFonts w:hint="eastAsia"/>
        </w:rPr>
        <w:t>管理员模块</w:t>
      </w:r>
      <w:bookmarkEnd w:id="53"/>
    </w:p>
    <w:p>
      <w:pPr>
        <w:ind w:left="420"/>
      </w:pPr>
      <w:r>
        <w:rPr>
          <w:rFonts w:hint="eastAsia"/>
        </w:rPr>
        <w:t>管理员模块主要包含两大功能，添加教练信息和查看设备的在线情况。</w:t>
      </w:r>
    </w:p>
    <w:p>
      <w:pPr>
        <w:pStyle w:val="3"/>
        <w:numPr>
          <w:ilvl w:val="1"/>
          <w:numId w:val="2"/>
        </w:numPr>
      </w:pPr>
      <w:bookmarkStart w:id="54" w:name="_Toc532645948"/>
      <w:r>
        <w:rPr>
          <w:rFonts w:hint="eastAsia"/>
        </w:rPr>
        <w:t>设备业务模块</w:t>
      </w:r>
      <w:bookmarkEnd w:id="54"/>
    </w:p>
    <w:p>
      <w:pPr>
        <w:pStyle w:val="4"/>
        <w:numPr>
          <w:ilvl w:val="2"/>
          <w:numId w:val="2"/>
        </w:numPr>
      </w:pPr>
      <w:bookmarkStart w:id="55" w:name="_Toc532645949"/>
      <w:r>
        <w:rPr>
          <w:rFonts w:hint="eastAsia"/>
        </w:rPr>
        <w:t>识别用户</w:t>
      </w:r>
      <w:bookmarkEnd w:id="55"/>
      <w:r>
        <w:rPr>
          <w:rFonts w:hint="eastAsia"/>
        </w:rPr>
        <w:t>登陆</w:t>
      </w:r>
    </w:p>
    <w:p>
      <w:pPr>
        <w:widowControl/>
        <w:ind w:firstLine="420"/>
        <w:jc w:val="left"/>
        <w:rPr>
          <w:b/>
          <w:bCs/>
          <w:szCs w:val="32"/>
        </w:rPr>
      </w:pPr>
      <w:r>
        <w:rPr>
          <w:rFonts w:hint="eastAsia"/>
          <w:b/>
          <w:bCs/>
          <w:szCs w:val="32"/>
        </w:rPr>
        <w:t>用户在设备上刷手环后，手环能通过蓝牙自动与设备进行连接，在设备屏幕上显示实时心率。</w:t>
      </w:r>
    </w:p>
    <w:p>
      <w:pPr>
        <w:widowControl/>
        <w:ind w:firstLine="420"/>
        <w:jc w:val="left"/>
        <w:rPr>
          <w:rFonts w:ascii="宋体" w:hAnsi="宋体" w:cs="宋体"/>
          <w:kern w:val="0"/>
          <w:sz w:val="24"/>
          <w:lang w:bidi="ar"/>
        </w:rPr>
      </w:pPr>
      <w:r>
        <w:rPr>
          <w:rFonts w:hint="eastAsia"/>
          <w:b/>
          <w:bCs/>
        </w:rPr>
        <w:t>手环与设备通信方案</w:t>
      </w:r>
      <w:r>
        <w:rPr>
          <w:rFonts w:hint="eastAsia"/>
        </w:rPr>
        <w:t>：基于蓝牙4.0的蓝牙广播（手环作为被动的一方，往附近所有跟他配对过的设备发送数据，由设备按需取数据，这个可以通过协议实现）采购现成的手环可以二次开发，商家提供文档+sdk+技术支持</w:t>
      </w:r>
      <w:r>
        <w:rPr>
          <w:rFonts w:hint="eastAsia" w:ascii="宋体" w:hAnsi="宋体" w:cs="宋体"/>
          <w:kern w:val="0"/>
          <w:sz w:val="24"/>
          <w:lang w:bidi="ar"/>
        </w:rPr>
        <w:t>。</w:t>
      </w:r>
    </w:p>
    <w:p>
      <w:pPr>
        <w:ind w:firstLine="420"/>
        <w:rPr>
          <w:b/>
          <w:bCs/>
          <w:szCs w:val="32"/>
        </w:rPr>
      </w:pPr>
      <w:r>
        <w:rPr>
          <w:rFonts w:hint="eastAsia"/>
          <w:b/>
          <w:bCs/>
          <w:szCs w:val="32"/>
        </w:rPr>
        <w:t>设备能够识别手环中存储的用户I</w:t>
      </w:r>
      <w:r>
        <w:rPr>
          <w:b/>
          <w:bCs/>
          <w:szCs w:val="32"/>
        </w:rPr>
        <w:t>D</w:t>
      </w:r>
      <w:r>
        <w:rPr>
          <w:rFonts w:hint="eastAsia"/>
          <w:b/>
          <w:bCs/>
          <w:szCs w:val="32"/>
        </w:rPr>
        <w:t>信息，判定用户角色是会员还是教练。教练一登陆则直接跳到设置页面。只有教练登陆后才在屏幕上显示设置选项，按中间“O</w:t>
      </w:r>
      <w:r>
        <w:rPr>
          <w:b/>
          <w:bCs/>
          <w:szCs w:val="32"/>
        </w:rPr>
        <w:t>K</w:t>
      </w:r>
      <w:r>
        <w:rPr>
          <w:rFonts w:hint="eastAsia"/>
          <w:b/>
          <w:bCs/>
          <w:szCs w:val="32"/>
        </w:rPr>
        <w:t>”按钮能够进入设置选项，教练也可以凭教练手环进行锻炼。</w:t>
      </w:r>
    </w:p>
    <w:p>
      <w:pPr>
        <w:widowControl/>
        <w:ind w:firstLine="420"/>
        <w:jc w:val="left"/>
        <w:rPr>
          <w:b/>
          <w:bCs/>
          <w:szCs w:val="32"/>
        </w:rPr>
      </w:pPr>
      <w:r>
        <w:rPr>
          <w:rFonts w:hint="eastAsia"/>
          <w:b/>
          <w:bCs/>
          <w:szCs w:val="32"/>
        </w:rPr>
        <w:t>设备可以在会员刷手环登陆后，允许教练再刷手环登陆。教练登陆后就可以显示“设置”按钮。</w:t>
      </w:r>
    </w:p>
    <w:p>
      <w:pPr>
        <w:widowControl/>
        <w:ind w:firstLine="420"/>
        <w:jc w:val="left"/>
        <w:rPr>
          <w:b/>
          <w:bCs/>
          <w:szCs w:val="32"/>
        </w:rPr>
      </w:pPr>
      <w:r>
        <w:rPr>
          <w:rFonts w:hint="eastAsia"/>
          <w:b/>
          <w:bCs/>
          <w:szCs w:val="32"/>
        </w:rPr>
        <w:t>用户登陆时，设备判定当前时间，如果处于蓝色运动时间且小于1</w:t>
      </w:r>
      <w:r>
        <w:rPr>
          <w:b/>
          <w:bCs/>
          <w:szCs w:val="32"/>
        </w:rPr>
        <w:t>2</w:t>
      </w:r>
      <w:r>
        <w:rPr>
          <w:rFonts w:hint="eastAsia"/>
          <w:b/>
          <w:bCs/>
          <w:szCs w:val="32"/>
        </w:rPr>
        <w:t>秒则强制退出系统，并提示；如果处于蓝色时间并大于1</w:t>
      </w:r>
      <w:r>
        <w:rPr>
          <w:b/>
          <w:bCs/>
          <w:szCs w:val="32"/>
        </w:rPr>
        <w:t>2</w:t>
      </w:r>
      <w:r>
        <w:rPr>
          <w:rFonts w:hint="eastAsia"/>
          <w:b/>
          <w:bCs/>
          <w:szCs w:val="32"/>
        </w:rPr>
        <w:t>秒，则设备正常启动进入主页面；如果处于红色时间，则根据红色时间显示倒计时，提示设备将在几秒后启动，倒计时结束设备启动进入主页面。</w:t>
      </w:r>
    </w:p>
    <w:p>
      <w:pPr>
        <w:widowControl/>
        <w:jc w:val="left"/>
        <w:rPr>
          <w:b/>
          <w:bCs/>
          <w:szCs w:val="32"/>
        </w:rPr>
      </w:pPr>
      <w:r>
        <w:rPr>
          <w:rFonts w:hint="eastAsia"/>
          <w:b/>
          <w:bCs/>
          <w:szCs w:val="32"/>
        </w:rPr>
        <w:drawing>
          <wp:inline distT="0" distB="0" distL="114300" distR="114300">
            <wp:extent cx="5367020" cy="7155815"/>
            <wp:effectExtent l="0" t="0" r="12700" b="6985"/>
            <wp:docPr id="44" name="图片 44" descr="IMG_20181208_2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181208_212316"/>
                    <pic:cNvPicPr>
                      <a:picLocks noChangeAspect="1"/>
                    </pic:cNvPicPr>
                  </pic:nvPicPr>
                  <pic:blipFill>
                    <a:blip r:embed="rId24"/>
                    <a:stretch>
                      <a:fillRect/>
                    </a:stretch>
                  </pic:blipFill>
                  <pic:spPr>
                    <a:xfrm>
                      <a:off x="0" y="0"/>
                      <a:ext cx="5367020" cy="7155815"/>
                    </a:xfrm>
                    <a:prstGeom prst="rect">
                      <a:avLst/>
                    </a:prstGeom>
                  </pic:spPr>
                </pic:pic>
              </a:graphicData>
            </a:graphic>
          </wp:inline>
        </w:drawing>
      </w:r>
    </w:p>
    <w:p>
      <w:pPr>
        <w:pStyle w:val="13"/>
        <w:jc w:val="center"/>
      </w:pPr>
      <w:r>
        <w:rPr>
          <w:rFonts w:hint="eastAsia"/>
        </w:rPr>
        <w:t>图 登录时的蓝色倒计时低于12秒</w:t>
      </w:r>
    </w:p>
    <w:p>
      <w:r>
        <w:rPr>
          <w:rFonts w:hint="eastAsia"/>
        </w:rPr>
        <w:drawing>
          <wp:inline distT="0" distB="0" distL="114300" distR="114300">
            <wp:extent cx="5367020" cy="7155815"/>
            <wp:effectExtent l="0" t="0" r="12700" b="6985"/>
            <wp:docPr id="45" name="图片 45" descr="IMG_20181208_2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0181208_212348"/>
                    <pic:cNvPicPr>
                      <a:picLocks noChangeAspect="1"/>
                    </pic:cNvPicPr>
                  </pic:nvPicPr>
                  <pic:blipFill>
                    <a:blip r:embed="rId25"/>
                    <a:stretch>
                      <a:fillRect/>
                    </a:stretch>
                  </pic:blipFill>
                  <pic:spPr>
                    <a:xfrm>
                      <a:off x="0" y="0"/>
                      <a:ext cx="5367020" cy="7155815"/>
                    </a:xfrm>
                    <a:prstGeom prst="rect">
                      <a:avLst/>
                    </a:prstGeom>
                  </pic:spPr>
                </pic:pic>
              </a:graphicData>
            </a:graphic>
          </wp:inline>
        </w:drawing>
      </w:r>
    </w:p>
    <w:p>
      <w:pPr>
        <w:pStyle w:val="13"/>
        <w:jc w:val="center"/>
      </w:pPr>
      <w:r>
        <w:rPr>
          <w:rFonts w:hint="eastAsia"/>
        </w:rPr>
        <w:t>图 红色时间登陆</w:t>
      </w:r>
    </w:p>
    <w:p/>
    <w:p>
      <w:pPr>
        <w:ind w:firstLine="420"/>
        <w:rPr>
          <w:b/>
          <w:bCs/>
          <w:szCs w:val="32"/>
        </w:rPr>
      </w:pPr>
      <w:r>
        <w:rPr>
          <w:rFonts w:hint="eastAsia"/>
          <w:b/>
          <w:bCs/>
          <w:szCs w:val="32"/>
        </w:rPr>
        <w:t>用户登陆后，设备将会员I</w:t>
      </w:r>
      <w:r>
        <w:rPr>
          <w:b/>
          <w:bCs/>
          <w:szCs w:val="32"/>
        </w:rPr>
        <w:t>D</w:t>
      </w:r>
      <w:r>
        <w:rPr>
          <w:rFonts w:hint="eastAsia"/>
          <w:b/>
          <w:bCs/>
          <w:szCs w:val="32"/>
        </w:rPr>
        <w:t>和设备I</w:t>
      </w:r>
      <w:r>
        <w:rPr>
          <w:b/>
          <w:bCs/>
          <w:szCs w:val="32"/>
        </w:rPr>
        <w:t>D</w:t>
      </w:r>
      <w:r>
        <w:rPr>
          <w:rFonts w:hint="eastAsia"/>
          <w:b/>
          <w:bCs/>
          <w:szCs w:val="32"/>
        </w:rPr>
        <w:t>等信息发送给教练机，教练机返回该用户的个人设置信息，设备根据收到的个人设置信息调动电机调节设备靠背、座椅、杠杆长度、前方限制、后方限制、训练模式、顺向力、反向力、功率等参数。</w:t>
      </w:r>
    </w:p>
    <w:p>
      <w:pPr>
        <w:rPr>
          <w:b/>
          <w:bCs/>
          <w:szCs w:val="32"/>
        </w:rPr>
      </w:pPr>
      <w:r>
        <w:rPr>
          <w:b/>
          <w:bCs/>
          <w:szCs w:val="32"/>
        </w:rPr>
        <w:tab/>
      </w:r>
      <w:r>
        <w:rPr>
          <w:rFonts w:hint="eastAsia"/>
          <w:b/>
          <w:bCs/>
          <w:szCs w:val="32"/>
        </w:rPr>
        <w:t>如果没有会员的个人设置信息，则须由教练进行个人设置，提示呼叫教练，详见</w:t>
      </w:r>
      <w:r>
        <w:rPr>
          <w:b/>
          <w:bCs/>
          <w:szCs w:val="32"/>
        </w:rPr>
        <w:t>4.2.2</w:t>
      </w:r>
      <w:r>
        <w:rPr>
          <w:rFonts w:hint="eastAsia"/>
          <w:b/>
          <w:bCs/>
          <w:szCs w:val="32"/>
        </w:rPr>
        <w:t>。</w:t>
      </w:r>
    </w:p>
    <w:p>
      <w:pPr>
        <w:rPr>
          <w:b/>
          <w:bCs/>
          <w:szCs w:val="32"/>
        </w:rPr>
      </w:pPr>
    </w:p>
    <w:p>
      <w:pPr>
        <w:rPr>
          <w:b/>
          <w:bCs/>
          <w:szCs w:val="32"/>
        </w:rPr>
      </w:pPr>
    </w:p>
    <w:p>
      <w:pPr>
        <w:pStyle w:val="4"/>
        <w:numPr>
          <w:ilvl w:val="2"/>
          <w:numId w:val="2"/>
        </w:numPr>
      </w:pPr>
      <w:bookmarkStart w:id="56" w:name="_Toc532645950"/>
      <w:r>
        <w:rPr>
          <w:rFonts w:hint="eastAsia"/>
        </w:rPr>
        <w:t>教练权限调整个人设置</w:t>
      </w:r>
      <w:bookmarkEnd w:id="56"/>
    </w:p>
    <w:p>
      <w:r>
        <w:tab/>
      </w:r>
      <w:r>
        <w:rPr>
          <w:rFonts w:hint="eastAsia"/>
        </w:rPr>
        <w:t>会员先在设备上刷手环登陆，然后教练在设备上刷教练手环登陆。设备能判断教练权限登陆，屏幕跳转到设置页面。设备主页面还增加“设置”选项，按O</w:t>
      </w:r>
      <w:r>
        <w:t>K</w:t>
      </w:r>
      <w:r>
        <w:rPr>
          <w:rFonts w:hint="eastAsia"/>
        </w:rPr>
        <w:t>按钮即可进入设置页面。设置包括靠背距离、座椅高度、前方限制、后方限制、杠杆长度、训练模式等，根据设备可调节部分的不同，个人设置的属性不同。设置完成后保存，设备将该会员的个人设置数据发往教练机更新个人设置记录。</w:t>
      </w:r>
    </w:p>
    <w:p>
      <w:pPr>
        <w:keepNext/>
        <w:jc w:val="center"/>
      </w:pPr>
      <w:r>
        <w:drawing>
          <wp:inline distT="0" distB="0" distL="114300" distR="114300">
            <wp:extent cx="5394960" cy="5316855"/>
            <wp:effectExtent l="0" t="0" r="0" b="19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6"/>
                    <a:stretch>
                      <a:fillRect/>
                    </a:stretch>
                  </pic:blipFill>
                  <pic:spPr>
                    <a:xfrm>
                      <a:off x="0" y="0"/>
                      <a:ext cx="5394960" cy="5316855"/>
                    </a:xfrm>
                    <a:prstGeom prst="rect">
                      <a:avLst/>
                    </a:prstGeom>
                    <a:noFill/>
                    <a:ln w="9525">
                      <a:noFill/>
                    </a:ln>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w:t>
      </w:r>
      <w:r>
        <w:fldChar w:fldCharType="end"/>
      </w:r>
      <w:r>
        <w:t xml:space="preserve"> </w:t>
      </w:r>
      <w:r>
        <w:rPr>
          <w:rFonts w:hint="eastAsia"/>
        </w:rPr>
        <w:t>坐式腿伸展训练机教练设置界面</w:t>
      </w:r>
    </w:p>
    <w:p>
      <w:pPr>
        <w:ind w:firstLine="420"/>
      </w:pPr>
      <w:r>
        <w:rPr>
          <w:rFonts w:hint="eastAsia"/>
        </w:rPr>
        <w:t>点击开始之后，设备开始根据会员个人设置自动定位，调节各个杠杆的位置，类似于车辆驾驶座的自动定位。</w:t>
      </w:r>
    </w:p>
    <w:p>
      <w:pPr>
        <w:ind w:firstLine="420"/>
      </w:pPr>
      <w:r>
        <w:rPr>
          <w:rFonts w:hint="eastAsia"/>
        </w:rPr>
        <w:drawing>
          <wp:inline distT="0" distB="0" distL="114300" distR="114300">
            <wp:extent cx="5367020" cy="7155815"/>
            <wp:effectExtent l="0" t="0" r="12700" b="6985"/>
            <wp:docPr id="24" name="图片 24" descr="IMG_20181208_20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0181208_203608"/>
                    <pic:cNvPicPr>
                      <a:picLocks noChangeAspect="1"/>
                    </pic:cNvPicPr>
                  </pic:nvPicPr>
                  <pic:blipFill>
                    <a:blip r:embed="rId27"/>
                    <a:stretch>
                      <a:fillRect/>
                    </a:stretch>
                  </pic:blipFill>
                  <pic:spPr>
                    <a:xfrm>
                      <a:off x="0" y="0"/>
                      <a:ext cx="5367020" cy="7155815"/>
                    </a:xfrm>
                    <a:prstGeom prst="rect">
                      <a:avLst/>
                    </a:prstGeom>
                  </pic:spPr>
                </pic:pic>
              </a:graphicData>
            </a:graphic>
          </wp:inline>
        </w:drawing>
      </w:r>
    </w:p>
    <w:p>
      <w:pPr>
        <w:pStyle w:val="13"/>
        <w:jc w:val="center"/>
      </w:pPr>
      <w:r>
        <w:rPr>
          <w:rFonts w:hint="eastAsia"/>
        </w:rPr>
        <w:t>图 自动定位</w:t>
      </w:r>
    </w:p>
    <w:p>
      <w:pPr>
        <w:pStyle w:val="4"/>
        <w:numPr>
          <w:ilvl w:val="2"/>
          <w:numId w:val="2"/>
        </w:numPr>
      </w:pPr>
      <w:bookmarkStart w:id="57" w:name="_Toc532645951"/>
      <w:r>
        <w:rPr>
          <w:rFonts w:hint="eastAsia"/>
        </w:rPr>
        <w:t>标准模式超负重警告</w:t>
      </w:r>
    </w:p>
    <w:p>
      <w:pPr>
        <w:ind w:left="420" w:firstLine="420"/>
      </w:pPr>
      <w:r>
        <w:rPr>
          <w:rFonts w:hint="eastAsia"/>
        </w:rPr>
        <w:t>会员在训练过程中如果使用的是标准模式，则会员可以自主调节设备作用力，但如果调节的反向力大于顺向力百分之3</w:t>
      </w:r>
      <w:r>
        <w:t>0</w:t>
      </w:r>
      <w:r>
        <w:rPr>
          <w:rFonts w:hint="eastAsia"/>
        </w:rPr>
        <w:t>则设备给出警告提示，如果超过百分之5</w:t>
      </w:r>
      <w:r>
        <w:t>0</w:t>
      </w:r>
      <w:r>
        <w:rPr>
          <w:rFonts w:hint="eastAsia"/>
        </w:rPr>
        <w:t>则再次警告提示，设备只给出警告提示，但会员仍可以增加反向力。</w:t>
      </w:r>
    </w:p>
    <w:p>
      <w:r>
        <w:rPr>
          <w:rFonts w:hint="eastAsia"/>
        </w:rPr>
        <w:drawing>
          <wp:inline distT="0" distB="0" distL="114300" distR="114300">
            <wp:extent cx="5367020" cy="7155815"/>
            <wp:effectExtent l="0" t="0" r="12700" b="6985"/>
            <wp:docPr id="47" name="图片 47" descr="IMG_20181207_1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0181207_142105"/>
                    <pic:cNvPicPr>
                      <a:picLocks noChangeAspect="1"/>
                    </pic:cNvPicPr>
                  </pic:nvPicPr>
                  <pic:blipFill>
                    <a:blip r:embed="rId28"/>
                    <a:stretch>
                      <a:fillRect/>
                    </a:stretch>
                  </pic:blipFill>
                  <pic:spPr>
                    <a:xfrm>
                      <a:off x="0" y="0"/>
                      <a:ext cx="5367020" cy="7155815"/>
                    </a:xfrm>
                    <a:prstGeom prst="rect">
                      <a:avLst/>
                    </a:prstGeom>
                  </pic:spPr>
                </pic:pic>
              </a:graphicData>
            </a:graphic>
          </wp:inline>
        </w:drawing>
      </w:r>
    </w:p>
    <w:p>
      <w:pPr>
        <w:pStyle w:val="13"/>
        <w:jc w:val="center"/>
      </w:pPr>
      <w:r>
        <w:rPr>
          <w:rFonts w:hint="eastAsia"/>
        </w:rPr>
        <w:t>图 超负重警告</w:t>
      </w:r>
    </w:p>
    <w:p>
      <w:pPr>
        <w:pStyle w:val="4"/>
        <w:numPr>
          <w:ilvl w:val="2"/>
          <w:numId w:val="2"/>
        </w:numPr>
      </w:pPr>
      <w:r>
        <w:rPr>
          <w:rFonts w:hint="eastAsia"/>
        </w:rPr>
        <w:t>调节设备力度和功率</w:t>
      </w:r>
      <w:bookmarkEnd w:id="57"/>
    </w:p>
    <w:p>
      <w:r>
        <w:tab/>
      </w:r>
      <w:r>
        <w:rPr>
          <w:rFonts w:hint="eastAsia"/>
        </w:rPr>
        <w:t>会员在训练时，可以根据自己的训练情况，点击增加或减小按钮调整顺向力和反向力的大小（例如：坐式腿伸展训练机、坐式划船机等），也可调整阻力的大小（例如：健身车、椭圆跑步机）。</w:t>
      </w:r>
      <w:r>
        <w:t xml:space="preserve"> </w:t>
      </w:r>
      <w:r>
        <w:rPr>
          <w:rFonts w:hint="eastAsia"/>
        </w:rPr>
        <w:t>注意顺向力可以联动调节反向力，反向力不能联调顺向力：顺向力增加减少多少，反向力就随着增加减少多少；反向力可以单独调节增加，若超过顺向力百分30和百分50则分别给出警告提示；反向力最小值等于顺向力的值，不能再减小了。跑步机和单车的功率最大值为400瓦特。</w:t>
      </w:r>
    </w:p>
    <w:p>
      <w:pPr>
        <w:keepNext/>
        <w:jc w:val="center"/>
      </w:pPr>
      <w:r>
        <w:drawing>
          <wp:inline distT="0" distB="0" distL="0" distR="0">
            <wp:extent cx="4319905" cy="3376295"/>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
                    <a:stretch>
                      <a:fillRect/>
                    </a:stretch>
                  </pic:blipFill>
                  <pic:spPr>
                    <a:xfrm>
                      <a:off x="0" y="0"/>
                      <a:ext cx="4320000" cy="33768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w:t>
      </w:r>
      <w:r>
        <w:fldChar w:fldCharType="end"/>
      </w:r>
      <w:r>
        <w:t xml:space="preserve"> </w:t>
      </w:r>
      <w:r>
        <w:rPr>
          <w:rFonts w:hint="eastAsia"/>
        </w:rPr>
        <w:t>坐式腿伸展训练机调整顺向力和反向力</w:t>
      </w:r>
    </w:p>
    <w:p/>
    <w:p>
      <w:pPr>
        <w:keepNext/>
        <w:jc w:val="center"/>
      </w:pPr>
      <w:r>
        <w:drawing>
          <wp:inline distT="0" distB="0" distL="0" distR="0">
            <wp:extent cx="4319905" cy="3811905"/>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0"/>
                    <a:stretch>
                      <a:fillRect/>
                    </a:stretch>
                  </pic:blipFill>
                  <pic:spPr>
                    <a:xfrm>
                      <a:off x="0" y="0"/>
                      <a:ext cx="4320000" cy="38124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w:t>
      </w:r>
      <w:r>
        <w:fldChar w:fldCharType="end"/>
      </w:r>
      <w:r>
        <w:t xml:space="preserve"> </w:t>
      </w:r>
      <w:r>
        <w:rPr>
          <w:rFonts w:hint="eastAsia"/>
        </w:rPr>
        <w:t>椭圆跑步机调整阻力</w:t>
      </w:r>
    </w:p>
    <w:p>
      <w:pPr>
        <w:pStyle w:val="4"/>
        <w:numPr>
          <w:ilvl w:val="2"/>
          <w:numId w:val="2"/>
        </w:numPr>
      </w:pPr>
      <w:bookmarkStart w:id="58" w:name="_Toc532645952"/>
      <w:r>
        <w:rPr>
          <w:rFonts w:hint="eastAsia"/>
        </w:rPr>
        <w:t>训练过程状态转换</w:t>
      </w:r>
    </w:p>
    <w:p>
      <w:pPr>
        <w:ind w:left="420" w:firstLine="289"/>
      </w:pPr>
      <w:r>
        <w:rPr>
          <w:rFonts w:hint="eastAsia"/>
        </w:rPr>
        <w:t>会员在训练过程中按一次stop按钮则进入暂停状态，提示按start继续锻炼，按stop结束锻炼。</w:t>
      </w:r>
    </w:p>
    <w:p>
      <w:pPr>
        <w:ind w:left="420" w:firstLine="289"/>
      </w:pPr>
      <w:r>
        <w:rPr>
          <w:rFonts w:hint="eastAsia"/>
        </w:rPr>
        <w:t>坐式背部伸展机和躯干扭转组合机拥有外部启停按钮，可以按外部启动按钮开始训练，再按一次暂停，再按一次停止。</w:t>
      </w:r>
    </w:p>
    <w:p>
      <w:r>
        <w:rPr>
          <w:rFonts w:hint="eastAsia"/>
        </w:rPr>
        <w:drawing>
          <wp:inline distT="0" distB="0" distL="114300" distR="114300">
            <wp:extent cx="5367020" cy="7155815"/>
            <wp:effectExtent l="0" t="0" r="12700" b="6985"/>
            <wp:docPr id="28" name="图片 28" descr="IMG_20181208_20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0181208_204809"/>
                    <pic:cNvPicPr>
                      <a:picLocks noChangeAspect="1"/>
                    </pic:cNvPicPr>
                  </pic:nvPicPr>
                  <pic:blipFill>
                    <a:blip r:embed="rId31"/>
                    <a:stretch>
                      <a:fillRect/>
                    </a:stretch>
                  </pic:blipFill>
                  <pic:spPr>
                    <a:xfrm>
                      <a:off x="0" y="0"/>
                      <a:ext cx="5367020" cy="7155815"/>
                    </a:xfrm>
                    <a:prstGeom prst="rect">
                      <a:avLst/>
                    </a:prstGeom>
                  </pic:spPr>
                </pic:pic>
              </a:graphicData>
            </a:graphic>
          </wp:inline>
        </w:drawing>
      </w:r>
    </w:p>
    <w:p>
      <w:pPr>
        <w:pStyle w:val="13"/>
        <w:jc w:val="center"/>
      </w:pPr>
      <w:r>
        <w:rPr>
          <w:rFonts w:hint="eastAsia"/>
        </w:rPr>
        <w:t>图 提示按动外部start按钮开始训练</w:t>
      </w:r>
    </w:p>
    <w:p>
      <w:r>
        <w:rPr>
          <w:rFonts w:hint="eastAsia"/>
        </w:rPr>
        <w:drawing>
          <wp:inline distT="0" distB="0" distL="114300" distR="114300">
            <wp:extent cx="5367020" cy="7155815"/>
            <wp:effectExtent l="0" t="0" r="12700" b="6985"/>
            <wp:docPr id="35" name="图片 35" descr="IMG_20181208_20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0181208_204819"/>
                    <pic:cNvPicPr>
                      <a:picLocks noChangeAspect="1"/>
                    </pic:cNvPicPr>
                  </pic:nvPicPr>
                  <pic:blipFill>
                    <a:blip r:embed="rId32"/>
                    <a:stretch>
                      <a:fillRect/>
                    </a:stretch>
                  </pic:blipFill>
                  <pic:spPr>
                    <a:xfrm>
                      <a:off x="0" y="0"/>
                      <a:ext cx="5367020" cy="7155815"/>
                    </a:xfrm>
                    <a:prstGeom prst="rect">
                      <a:avLst/>
                    </a:prstGeom>
                  </pic:spPr>
                </pic:pic>
              </a:graphicData>
            </a:graphic>
          </wp:inline>
        </w:drawing>
      </w:r>
    </w:p>
    <w:p>
      <w:pPr>
        <w:pStyle w:val="13"/>
        <w:jc w:val="center"/>
      </w:pPr>
      <w:r>
        <w:rPr>
          <w:rFonts w:hint="eastAsia"/>
        </w:rPr>
        <w:t>图 躯干扭转组合机的外部启停按钮</w:t>
      </w:r>
    </w:p>
    <w:p>
      <w:pPr>
        <w:ind w:left="420" w:firstLine="289"/>
      </w:pPr>
      <w:r>
        <w:rPr>
          <w:rFonts w:hint="eastAsia"/>
        </w:rPr>
        <w:t>训练结束前5秒倒计时提示几秒后训练结束。训练结束后设备定位到待命状态。</w:t>
      </w:r>
    </w:p>
    <w:p>
      <w:r>
        <w:rPr>
          <w:rFonts w:hint="eastAsia"/>
        </w:rPr>
        <w:drawing>
          <wp:inline distT="0" distB="0" distL="114300" distR="114300">
            <wp:extent cx="5367020" cy="7155815"/>
            <wp:effectExtent l="0" t="0" r="12700" b="6985"/>
            <wp:docPr id="25" name="图片 25" descr="IMG_20181208_20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0181208_203700"/>
                    <pic:cNvPicPr>
                      <a:picLocks noChangeAspect="1"/>
                    </pic:cNvPicPr>
                  </pic:nvPicPr>
                  <pic:blipFill>
                    <a:blip r:embed="rId33"/>
                    <a:stretch>
                      <a:fillRect/>
                    </a:stretch>
                  </pic:blipFill>
                  <pic:spPr>
                    <a:xfrm>
                      <a:off x="0" y="0"/>
                      <a:ext cx="5367020" cy="7155815"/>
                    </a:xfrm>
                    <a:prstGeom prst="rect">
                      <a:avLst/>
                    </a:prstGeom>
                  </pic:spPr>
                </pic:pic>
              </a:graphicData>
            </a:graphic>
          </wp:inline>
        </w:drawing>
      </w:r>
    </w:p>
    <w:p>
      <w:pPr>
        <w:pStyle w:val="13"/>
        <w:jc w:val="center"/>
      </w:pPr>
      <w:r>
        <w:rPr>
          <w:rFonts w:hint="eastAsia"/>
        </w:rPr>
        <w:t>图 训练结束，设备定位到待命状态</w:t>
      </w:r>
    </w:p>
    <w:p>
      <w:pPr>
        <w:pStyle w:val="4"/>
        <w:numPr>
          <w:ilvl w:val="2"/>
          <w:numId w:val="2"/>
        </w:numPr>
      </w:pPr>
      <w:r>
        <w:rPr>
          <w:rFonts w:hint="eastAsia"/>
        </w:rPr>
        <w:t>多种训练模式</w:t>
      </w:r>
      <w:bookmarkEnd w:id="58"/>
    </w:p>
    <w:p>
      <w:pPr>
        <w:ind w:firstLine="420"/>
      </w:pPr>
      <w:r>
        <w:rPr>
          <w:rFonts w:hint="eastAsia"/>
        </w:rPr>
        <w:t>设备支持多种训练模式，会员可以在设备上使用不同的训练模式锻炼（更改训练模式需要教练权限），设备屏幕显示会员的锻炼情况。（详见5</w:t>
      </w:r>
      <w:r>
        <w:t>.3</w:t>
      </w:r>
      <w:r>
        <w:rPr>
          <w:rFonts w:hint="eastAsia"/>
        </w:rPr>
        <w:t>训练模式）</w:t>
      </w:r>
    </w:p>
    <w:p>
      <w:pPr>
        <w:pStyle w:val="4"/>
        <w:numPr>
          <w:ilvl w:val="2"/>
          <w:numId w:val="2"/>
        </w:numPr>
      </w:pPr>
      <w:bookmarkStart w:id="59" w:name="_Toc532645953"/>
      <w:r>
        <w:rPr>
          <w:rFonts w:hint="eastAsia"/>
        </w:rPr>
        <w:t>紧急停止</w:t>
      </w:r>
      <w:bookmarkEnd w:id="59"/>
      <w:r>
        <w:rPr>
          <w:rFonts w:hint="eastAsia"/>
        </w:rPr>
        <w:t>与重启</w:t>
      </w:r>
    </w:p>
    <w:p>
      <w:r>
        <w:tab/>
      </w:r>
      <w:r>
        <w:rPr>
          <w:rFonts w:hint="eastAsia"/>
        </w:rPr>
        <w:t>会员按动外部紧急停止按钮后，设备接收到紧急停止信号，然后控制电机停止，电机失去一切阻力，会员可以毫无阻力轻松的往任意方向推动设备杠杆，从而防止会员在意外情况下受伤。同时设备提示紧急关机，需要重启设备才能使设备恢复正常。</w:t>
      </w:r>
    </w:p>
    <w:p>
      <w:pPr>
        <w:ind w:firstLine="420"/>
      </w:pPr>
      <w:r>
        <w:rPr>
          <w:rFonts w:hint="eastAsia"/>
        </w:rPr>
        <w:t>设备可以通过电源开关重启设备，如果不拔出紧急停止按钮就重启，则仍然显示紧急停止状态。</w:t>
      </w:r>
    </w:p>
    <w:p>
      <w:r>
        <w:tab/>
      </w:r>
      <w:r>
        <w:rPr>
          <w:rFonts w:hint="eastAsia"/>
        </w:rPr>
        <w:t>设备重启后进行初始化，联测定位各个可动的部分，如果联测定位失败则隔一段时间后循环进行初始化联测定位，直到初始化成功进入待机状态</w:t>
      </w:r>
    </w:p>
    <w:p>
      <w:r>
        <w:rPr>
          <w:rFonts w:hint="eastAsia"/>
        </w:rPr>
        <w:drawing>
          <wp:inline distT="0" distB="0" distL="114300" distR="114300">
            <wp:extent cx="5392420" cy="3044190"/>
            <wp:effectExtent l="0" t="0" r="2540" b="3810"/>
            <wp:docPr id="13" name="图片 13" descr="IMG_20181207_16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0181207_161503"/>
                    <pic:cNvPicPr>
                      <a:picLocks noChangeAspect="1"/>
                    </pic:cNvPicPr>
                  </pic:nvPicPr>
                  <pic:blipFill>
                    <a:blip r:embed="rId34"/>
                    <a:stretch>
                      <a:fillRect/>
                    </a:stretch>
                  </pic:blipFill>
                  <pic:spPr>
                    <a:xfrm>
                      <a:off x="0" y="0"/>
                      <a:ext cx="5392420" cy="3044190"/>
                    </a:xfrm>
                    <a:prstGeom prst="rect">
                      <a:avLst/>
                    </a:prstGeom>
                  </pic:spPr>
                </pic:pic>
              </a:graphicData>
            </a:graphic>
          </wp:inline>
        </w:drawing>
      </w:r>
    </w:p>
    <w:p>
      <w:pPr>
        <w:pStyle w:val="45"/>
        <w:jc w:val="center"/>
        <w:rPr>
          <w:rStyle w:val="39"/>
          <w:lang w:eastAsia="zh-CN"/>
        </w:rPr>
      </w:pPr>
      <w:r>
        <w:rPr>
          <w:rStyle w:val="39"/>
          <w:rFonts w:hint="eastAsia"/>
          <w:lang w:eastAsia="zh-CN"/>
        </w:rPr>
        <w:t>图 重启设备时点击OK按钮显示系统信息</w:t>
      </w:r>
    </w:p>
    <w:p>
      <w:pPr>
        <w:pStyle w:val="45"/>
        <w:jc w:val="both"/>
        <w:rPr>
          <w:rStyle w:val="39"/>
          <w:lang w:eastAsia="zh-CN"/>
        </w:rPr>
      </w:pPr>
    </w:p>
    <w:p>
      <w:r>
        <w:rPr>
          <w:rFonts w:hint="eastAsia"/>
        </w:rPr>
        <w:drawing>
          <wp:inline distT="0" distB="0" distL="114300" distR="114300">
            <wp:extent cx="5392420" cy="4044315"/>
            <wp:effectExtent l="0" t="0" r="2540" b="9525"/>
            <wp:docPr id="16" name="图片 16" descr="IMG_20181207_16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0181207_161525"/>
                    <pic:cNvPicPr>
                      <a:picLocks noChangeAspect="1"/>
                    </pic:cNvPicPr>
                  </pic:nvPicPr>
                  <pic:blipFill>
                    <a:blip r:embed="rId35"/>
                    <a:stretch>
                      <a:fillRect/>
                    </a:stretch>
                  </pic:blipFill>
                  <pic:spPr>
                    <a:xfrm>
                      <a:off x="0" y="0"/>
                      <a:ext cx="5392420" cy="4044315"/>
                    </a:xfrm>
                    <a:prstGeom prst="rect">
                      <a:avLst/>
                    </a:prstGeom>
                  </pic:spPr>
                </pic:pic>
              </a:graphicData>
            </a:graphic>
          </wp:inline>
        </w:drawing>
      </w:r>
    </w:p>
    <w:p>
      <w:pPr>
        <w:pStyle w:val="13"/>
        <w:jc w:val="center"/>
      </w:pPr>
      <w:r>
        <w:rPr>
          <w:rFonts w:hint="eastAsia"/>
        </w:rPr>
        <w:t>图 设备重启后进行连测定位</w:t>
      </w:r>
    </w:p>
    <w:p>
      <w:r>
        <w:rPr>
          <w:rFonts w:hint="eastAsia"/>
        </w:rPr>
        <w:drawing>
          <wp:inline distT="0" distB="0" distL="114300" distR="114300">
            <wp:extent cx="5392420" cy="4044315"/>
            <wp:effectExtent l="0" t="0" r="2540" b="9525"/>
            <wp:docPr id="17" name="图片 17" descr="IMG_20181207_1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0181207_161549"/>
                    <pic:cNvPicPr>
                      <a:picLocks noChangeAspect="1"/>
                    </pic:cNvPicPr>
                  </pic:nvPicPr>
                  <pic:blipFill>
                    <a:blip r:embed="rId36"/>
                    <a:stretch>
                      <a:fillRect/>
                    </a:stretch>
                  </pic:blipFill>
                  <pic:spPr>
                    <a:xfrm>
                      <a:off x="0" y="0"/>
                      <a:ext cx="5392420" cy="4044315"/>
                    </a:xfrm>
                    <a:prstGeom prst="rect">
                      <a:avLst/>
                    </a:prstGeom>
                  </pic:spPr>
                </pic:pic>
              </a:graphicData>
            </a:graphic>
          </wp:inline>
        </w:drawing>
      </w:r>
    </w:p>
    <w:p>
      <w:pPr>
        <w:pStyle w:val="13"/>
        <w:jc w:val="center"/>
      </w:pPr>
      <w:r>
        <w:rPr>
          <w:rFonts w:hint="eastAsia"/>
        </w:rPr>
        <w:t>图 各部分连测定位完成</w:t>
      </w:r>
    </w:p>
    <w:p>
      <w:pPr>
        <w:pStyle w:val="4"/>
        <w:numPr>
          <w:ilvl w:val="2"/>
          <w:numId w:val="2"/>
        </w:numPr>
      </w:pPr>
      <w:bookmarkStart w:id="60" w:name="_Toc532645954"/>
      <w:r>
        <w:rPr>
          <w:rFonts w:hint="eastAsia"/>
        </w:rPr>
        <w:t>离线使用</w:t>
      </w:r>
      <w:bookmarkEnd w:id="60"/>
    </w:p>
    <w:p>
      <w:r>
        <w:tab/>
      </w:r>
      <w:r>
        <w:rPr>
          <w:rFonts w:hint="eastAsia"/>
        </w:rPr>
        <w:t>为每一台设备设置一个符合大多数人身材的默认个人设置，如果设备离线，则使用默认个人设置仍可以进行锻炼。并提示当前设备离线请联系维护。</w:t>
      </w:r>
    </w:p>
    <w:p>
      <w:pPr>
        <w:pStyle w:val="4"/>
        <w:numPr>
          <w:ilvl w:val="2"/>
          <w:numId w:val="2"/>
        </w:numPr>
      </w:pPr>
      <w:bookmarkStart w:id="61" w:name="_Toc532645957"/>
      <w:r>
        <w:rPr>
          <w:rFonts w:hint="eastAsia"/>
        </w:rPr>
        <w:t>训练信息上传</w:t>
      </w:r>
      <w:bookmarkEnd w:id="61"/>
    </w:p>
    <w:p>
      <w:pPr>
        <w:rPr>
          <w:b/>
        </w:rPr>
      </w:pPr>
      <w:r>
        <w:rPr>
          <w:b/>
        </w:rPr>
        <w:tab/>
      </w:r>
      <w:r>
        <w:rPr>
          <w:rFonts w:hint="eastAsia"/>
          <w:b/>
        </w:rPr>
        <w:t>会员完成一个设备上的训练后，设备应将会员的训练结果上传给教练机，教练机会对会员的训练结果进行存储并分析。</w:t>
      </w:r>
    </w:p>
    <w:p>
      <w:pPr>
        <w:rPr>
          <w:b/>
        </w:rPr>
      </w:pPr>
      <w:r>
        <w:rPr>
          <w:rFonts w:hint="eastAsia"/>
          <w:b/>
        </w:rPr>
        <w:t>（参考5</w:t>
      </w:r>
      <w:r>
        <w:rPr>
          <w:b/>
        </w:rPr>
        <w:t>.5</w:t>
      </w:r>
      <w:r>
        <w:rPr>
          <w:rFonts w:hint="eastAsia"/>
          <w:b/>
        </w:rPr>
        <w:t>训练结果上传信息）具体交互数据等确定好之后制定专门的数据交互文档。</w:t>
      </w:r>
    </w:p>
    <w:p>
      <w:pPr>
        <w:pStyle w:val="4"/>
        <w:numPr>
          <w:ilvl w:val="2"/>
          <w:numId w:val="2"/>
        </w:numPr>
      </w:pPr>
      <w:bookmarkStart w:id="62" w:name="_Toc532645956"/>
      <w:r>
        <w:rPr>
          <w:rFonts w:hint="eastAsia"/>
        </w:rPr>
        <w:t>训练顺序提醒</w:t>
      </w:r>
      <w:bookmarkEnd w:id="62"/>
    </w:p>
    <w:p>
      <w:pPr>
        <w:ind w:firstLine="420"/>
      </w:pPr>
      <w:r>
        <w:rPr>
          <w:rFonts w:hint="eastAsia"/>
        </w:rPr>
        <w:t>会员在设备运动结束后，设备发送训练数据给教练机，接收教练机的反馈，根据教练机的反馈，提醒会员下一台需要锻炼的设备</w:t>
      </w:r>
      <w:r>
        <w:t>ID</w:t>
      </w:r>
      <w:r>
        <w:rPr>
          <w:rFonts w:hint="eastAsia"/>
        </w:rPr>
        <w:t>或提示该轮训练结束。然后设备自动定位恢复到待机状态。</w:t>
      </w:r>
    </w:p>
    <w:p>
      <w:pPr>
        <w:ind w:firstLine="420"/>
      </w:pPr>
      <w:r>
        <w:rPr>
          <w:rFonts w:hint="eastAsia"/>
        </w:rPr>
        <w:drawing>
          <wp:inline distT="0" distB="0" distL="114300" distR="114300">
            <wp:extent cx="5367020" cy="7155815"/>
            <wp:effectExtent l="0" t="0" r="12700" b="6985"/>
            <wp:docPr id="19" name="图片 19" descr="IMG_20181207_15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0181207_154124"/>
                    <pic:cNvPicPr>
                      <a:picLocks noChangeAspect="1"/>
                    </pic:cNvPicPr>
                  </pic:nvPicPr>
                  <pic:blipFill>
                    <a:blip r:embed="rId37"/>
                    <a:stretch>
                      <a:fillRect/>
                    </a:stretch>
                  </pic:blipFill>
                  <pic:spPr>
                    <a:xfrm>
                      <a:off x="0" y="0"/>
                      <a:ext cx="5367020" cy="7155815"/>
                    </a:xfrm>
                    <a:prstGeom prst="rect">
                      <a:avLst/>
                    </a:prstGeom>
                  </pic:spPr>
                </pic:pic>
              </a:graphicData>
            </a:graphic>
          </wp:inline>
        </w:drawing>
      </w:r>
    </w:p>
    <w:p>
      <w:pPr>
        <w:pStyle w:val="13"/>
        <w:jc w:val="center"/>
      </w:pPr>
      <w:r>
        <w:rPr>
          <w:rFonts w:hint="eastAsia"/>
        </w:rPr>
        <w:t>图 训练顺序提醒</w:t>
      </w:r>
    </w:p>
    <w:p>
      <w:pPr>
        <w:pStyle w:val="4"/>
        <w:numPr>
          <w:ilvl w:val="2"/>
          <w:numId w:val="2"/>
        </w:numPr>
      </w:pPr>
      <w:r>
        <w:rPr>
          <w:rFonts w:hint="eastAsia"/>
        </w:rPr>
        <w:t>支持有线、无线通讯</w:t>
      </w:r>
    </w:p>
    <w:p>
      <w:pPr>
        <w:ind w:left="420"/>
      </w:pPr>
      <w:r>
        <w:rPr>
          <w:rFonts w:hint="eastAsia"/>
        </w:rPr>
        <w:t>设备端需要有以太网接口能够连接网线和教练机通讯；也需要有wifi连接功能，连接内网与教练机无线通讯。因为若采用有线方式通讯，需要将所有走线排在地板下方，若是健身房可以先安装设备再铺设木地板则提供有线方式连接；若不能则提供无线wifi连接方式。</w:t>
      </w:r>
    </w:p>
    <w:p>
      <w:pPr>
        <w:ind w:left="420"/>
      </w:pPr>
      <w:r>
        <w:rPr>
          <w:rFonts w:hint="eastAsia"/>
        </w:rPr>
        <w:drawing>
          <wp:inline distT="0" distB="0" distL="114300" distR="114300">
            <wp:extent cx="5392420" cy="4044315"/>
            <wp:effectExtent l="0" t="0" r="2540" b="9525"/>
            <wp:docPr id="10" name="图片 10" descr="IMG_20181207_16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181207_161212"/>
                    <pic:cNvPicPr>
                      <a:picLocks noChangeAspect="1"/>
                    </pic:cNvPicPr>
                  </pic:nvPicPr>
                  <pic:blipFill>
                    <a:blip r:embed="rId38"/>
                    <a:stretch>
                      <a:fillRect/>
                    </a:stretch>
                  </pic:blipFill>
                  <pic:spPr>
                    <a:xfrm>
                      <a:off x="0" y="0"/>
                      <a:ext cx="5392420" cy="4044315"/>
                    </a:xfrm>
                    <a:prstGeom prst="rect">
                      <a:avLst/>
                    </a:prstGeom>
                  </pic:spPr>
                </pic:pic>
              </a:graphicData>
            </a:graphic>
          </wp:inline>
        </w:drawing>
      </w:r>
    </w:p>
    <w:p>
      <w:pPr>
        <w:pStyle w:val="23"/>
        <w:jc w:val="center"/>
      </w:pPr>
      <w:r>
        <w:rPr>
          <w:rFonts w:hint="eastAsia"/>
        </w:rPr>
        <w:t>地板下线路接口</w:t>
      </w:r>
    </w:p>
    <w:p>
      <w:pPr>
        <w:pStyle w:val="4"/>
        <w:numPr>
          <w:ilvl w:val="2"/>
          <w:numId w:val="2"/>
        </w:numPr>
      </w:pPr>
      <w:r>
        <w:rPr>
          <w:rFonts w:hint="eastAsia"/>
        </w:rPr>
        <w:t>设备使用帮助</w:t>
      </w:r>
    </w:p>
    <w:p>
      <w:pPr>
        <w:ind w:firstLine="420"/>
      </w:pPr>
      <w:r>
        <w:rPr>
          <w:rFonts w:hint="eastAsia"/>
        </w:rPr>
        <w:t>点击设备屏幕左侧问号按钮，弹出设备使用示范图，不同设备的示范图不一样。再点一下问号按钮，示范图关闭。</w:t>
      </w:r>
    </w:p>
    <w:p>
      <w:pPr>
        <w:pStyle w:val="23"/>
      </w:pPr>
    </w:p>
    <w:p>
      <w:pPr>
        <w:pStyle w:val="23"/>
      </w:pPr>
      <w:r>
        <w:rPr>
          <w:rFonts w:hint="eastAsia"/>
        </w:rPr>
        <w:drawing>
          <wp:inline distT="0" distB="0" distL="114300" distR="114300">
            <wp:extent cx="5367020" cy="7155815"/>
            <wp:effectExtent l="0" t="0" r="12700" b="6985"/>
            <wp:docPr id="21" name="图片 21" descr="IMG_20181207_15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0181207_151448"/>
                    <pic:cNvPicPr>
                      <a:picLocks noChangeAspect="1"/>
                    </pic:cNvPicPr>
                  </pic:nvPicPr>
                  <pic:blipFill>
                    <a:blip r:embed="rId39"/>
                    <a:stretch>
                      <a:fillRect/>
                    </a:stretch>
                  </pic:blipFill>
                  <pic:spPr>
                    <a:xfrm>
                      <a:off x="0" y="0"/>
                      <a:ext cx="5367020" cy="7155815"/>
                    </a:xfrm>
                    <a:prstGeom prst="rect">
                      <a:avLst/>
                    </a:prstGeom>
                  </pic:spPr>
                </pic:pic>
              </a:graphicData>
            </a:graphic>
          </wp:inline>
        </w:drawing>
      </w:r>
    </w:p>
    <w:p>
      <w:pPr>
        <w:pStyle w:val="13"/>
        <w:jc w:val="center"/>
      </w:pPr>
      <w:r>
        <w:rPr>
          <w:rFonts w:hint="eastAsia"/>
        </w:rPr>
        <w:t>图 设备使用示范图</w:t>
      </w:r>
    </w:p>
    <w:p>
      <w:pPr>
        <w:pStyle w:val="3"/>
        <w:numPr>
          <w:ilvl w:val="1"/>
          <w:numId w:val="2"/>
        </w:numPr>
      </w:pPr>
      <w:bookmarkStart w:id="63" w:name="_Toc532645958"/>
      <w:r>
        <w:rPr>
          <w:rFonts w:hint="eastAsia"/>
        </w:rPr>
        <w:t>中央时间显示器模块</w:t>
      </w:r>
      <w:bookmarkEnd w:id="63"/>
    </w:p>
    <w:p>
      <w:pPr>
        <w:ind w:firstLine="420"/>
      </w:pPr>
      <w:r>
        <w:rPr>
          <w:rFonts w:hint="eastAsia"/>
        </w:rPr>
        <w:t>中央时间显示器主要用于倒计时显示运动时间和休息时间给会员提供训练时间的提示。</w:t>
      </w:r>
    </w:p>
    <w:p>
      <w:pPr>
        <w:keepNext/>
        <w:ind w:firstLine="420"/>
        <w:jc w:val="center"/>
      </w:pPr>
      <w:r>
        <w:drawing>
          <wp:inline distT="0" distB="0" distL="0" distR="0">
            <wp:extent cx="1694815" cy="309499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0"/>
                    <a:stretch>
                      <a:fillRect/>
                    </a:stretch>
                  </pic:blipFill>
                  <pic:spPr>
                    <a:xfrm>
                      <a:off x="0" y="0"/>
                      <a:ext cx="1695238" cy="3095238"/>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r>
        <w:t xml:space="preserve"> </w:t>
      </w:r>
      <w:r>
        <w:rPr>
          <w:rFonts w:hint="eastAsia"/>
        </w:rPr>
        <w:t>中央时间显示器</w:t>
      </w:r>
    </w:p>
    <w:p>
      <w:pPr>
        <w:pStyle w:val="4"/>
        <w:numPr>
          <w:ilvl w:val="2"/>
          <w:numId w:val="2"/>
        </w:numPr>
      </w:pPr>
      <w:bookmarkStart w:id="64" w:name="_Toc532645959"/>
      <w:r>
        <w:rPr>
          <w:rFonts w:hint="eastAsia"/>
        </w:rPr>
        <w:t>介绍</w:t>
      </w:r>
      <w:bookmarkEnd w:id="64"/>
    </w:p>
    <w:p>
      <w:pPr>
        <w:ind w:firstLine="420"/>
      </w:pPr>
      <w:r>
        <w:rPr>
          <w:rFonts w:hint="eastAsia"/>
        </w:rPr>
        <w:t>中央时间显示器的时间分为两种类型：</w:t>
      </w:r>
    </w:p>
    <w:p>
      <w:pPr>
        <w:pStyle w:val="50"/>
        <w:numPr>
          <w:ilvl w:val="0"/>
          <w:numId w:val="14"/>
        </w:numPr>
        <w:ind w:firstLineChars="0"/>
      </w:pPr>
      <w:r>
        <w:rPr>
          <w:rFonts w:hint="eastAsia"/>
        </w:rPr>
        <w:t>蓝色的运动时间，时长为一分钟。</w:t>
      </w:r>
    </w:p>
    <w:p>
      <w:pPr>
        <w:pStyle w:val="50"/>
        <w:numPr>
          <w:ilvl w:val="0"/>
          <w:numId w:val="14"/>
        </w:numPr>
        <w:ind w:firstLineChars="0"/>
      </w:pPr>
      <w:r>
        <w:rPr>
          <w:rFonts w:hint="eastAsia"/>
        </w:rPr>
        <w:t>红色的休息时间，时长为三十秒。</w:t>
      </w:r>
    </w:p>
    <w:p/>
    <w:p>
      <w:pPr>
        <w:ind w:firstLine="420"/>
      </w:pPr>
      <w:r>
        <w:rPr>
          <w:rFonts w:hint="eastAsia"/>
        </w:rPr>
        <w:t>设备的时间分为三种类型：</w:t>
      </w:r>
    </w:p>
    <w:p>
      <w:pPr>
        <w:pStyle w:val="50"/>
        <w:numPr>
          <w:ilvl w:val="0"/>
          <w:numId w:val="15"/>
        </w:numPr>
        <w:ind w:firstLineChars="0"/>
      </w:pPr>
      <w:r>
        <w:rPr>
          <w:rFonts w:hint="eastAsia"/>
        </w:rPr>
        <w:t>跑步机和单车的蓝色运动时间，时长为四分钟。</w:t>
      </w:r>
    </w:p>
    <w:p>
      <w:pPr>
        <w:pStyle w:val="50"/>
        <w:numPr>
          <w:ilvl w:val="0"/>
          <w:numId w:val="15"/>
        </w:numPr>
        <w:ind w:firstLineChars="0"/>
      </w:pPr>
      <w:r>
        <w:rPr>
          <w:rFonts w:hint="eastAsia"/>
        </w:rPr>
        <w:t>除了单车和跑步机以外的设备蓝色运动时间，时长为一分钟。</w:t>
      </w:r>
    </w:p>
    <w:p>
      <w:pPr>
        <w:pStyle w:val="50"/>
        <w:numPr>
          <w:ilvl w:val="0"/>
          <w:numId w:val="15"/>
        </w:numPr>
        <w:ind w:firstLineChars="0"/>
      </w:pPr>
      <w:r>
        <w:rPr>
          <w:rFonts w:hint="eastAsia"/>
        </w:rPr>
        <w:t>红色的休息时间，时长为三十秒。</w:t>
      </w:r>
    </w:p>
    <w:p>
      <w:pPr>
        <w:pStyle w:val="4"/>
        <w:numPr>
          <w:ilvl w:val="2"/>
          <w:numId w:val="2"/>
        </w:numPr>
      </w:pPr>
      <w:bookmarkStart w:id="65" w:name="_Toc532645960"/>
      <w:r>
        <w:rPr>
          <w:rFonts w:hint="eastAsia"/>
        </w:rPr>
        <w:t>时间同步方案</w:t>
      </w:r>
      <w:bookmarkEnd w:id="65"/>
    </w:p>
    <w:p>
      <w:r>
        <w:drawing>
          <wp:inline distT="0" distB="0" distL="0" distR="0">
            <wp:extent cx="5327650" cy="1706880"/>
            <wp:effectExtent l="0" t="0" r="6350" b="7620"/>
            <wp:docPr id="11" name="图片 11" descr="E:\我的文件\宝德龙\时间类型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我的文件\宝德龙\时间类型V3.png"/>
                    <pic:cNvPicPr>
                      <a:picLocks noChangeAspect="1" noChangeArrowheads="1"/>
                    </pic:cNvPicPr>
                  </pic:nvPicPr>
                  <pic:blipFill>
                    <a:blip r:embed="rId41">
                      <a:extLst>
                        <a:ext uri="{28A0092B-C50C-407E-A947-70E740481C1C}">
                          <a14:useLocalDpi xmlns:a14="http://schemas.microsoft.com/office/drawing/2010/main" val="0"/>
                        </a:ext>
                      </a:extLst>
                    </a:blip>
                    <a:srcRect r="1312"/>
                    <a:stretch>
                      <a:fillRect/>
                    </a:stretch>
                  </pic:blipFill>
                  <pic:spPr>
                    <a:xfrm>
                      <a:off x="0" y="0"/>
                      <a:ext cx="5329181" cy="1707844"/>
                    </a:xfrm>
                    <a:prstGeom prst="rect">
                      <a:avLst/>
                    </a:prstGeom>
                    <a:noFill/>
                    <a:ln>
                      <a:noFill/>
                    </a:ln>
                  </pic:spPr>
                </pic:pic>
              </a:graphicData>
            </a:graphic>
          </wp:inline>
        </w:drawing>
      </w:r>
    </w:p>
    <w:p>
      <w:pPr>
        <w:ind w:left="420" w:firstLine="420"/>
        <w:rPr>
          <w:b/>
        </w:rPr>
      </w:pPr>
      <w:r>
        <w:rPr>
          <w:rFonts w:hint="eastAsia"/>
          <w:b/>
        </w:rPr>
        <w:t>H</w:t>
      </w:r>
      <w:r>
        <w:rPr>
          <w:b/>
        </w:rPr>
        <w:t>DMI</w:t>
      </w:r>
      <w:r>
        <w:rPr>
          <w:rFonts w:hint="eastAsia"/>
          <w:b/>
        </w:rPr>
        <w:t>分配器：</w:t>
      </w:r>
    </w:p>
    <w:p>
      <w:pPr>
        <w:ind w:left="420" w:firstLine="420"/>
        <w:rPr>
          <w:b/>
        </w:rPr>
      </w:pPr>
      <w:r>
        <w:rPr>
          <w:rFonts w:hint="eastAsia"/>
          <w:b/>
        </w:rPr>
        <w:t>使用1进4出H</w:t>
      </w:r>
      <w:r>
        <w:rPr>
          <w:b/>
        </w:rPr>
        <w:t>DMI</w:t>
      </w:r>
      <w:r>
        <w:rPr>
          <w:rFonts w:hint="eastAsia"/>
          <w:b/>
        </w:rPr>
        <w:t>分配器，有1个输入H</w:t>
      </w:r>
      <w:r>
        <w:rPr>
          <w:b/>
        </w:rPr>
        <w:t>DMI</w:t>
      </w:r>
      <w:r>
        <w:rPr>
          <w:rFonts w:hint="eastAsia"/>
          <w:b/>
        </w:rPr>
        <w:t>端口，4个H</w:t>
      </w:r>
      <w:r>
        <w:rPr>
          <w:b/>
        </w:rPr>
        <w:t>DMI</w:t>
      </w:r>
      <w:r>
        <w:rPr>
          <w:rFonts w:hint="eastAsia"/>
          <w:b/>
        </w:rPr>
        <w:t>输出端口，有充电接口，带有充电器可以供电使用。支持所有带H</w:t>
      </w:r>
      <w:r>
        <w:rPr>
          <w:b/>
        </w:rPr>
        <w:t>DMI</w:t>
      </w:r>
      <w:r>
        <w:rPr>
          <w:rFonts w:hint="eastAsia"/>
          <w:b/>
        </w:rPr>
        <w:t>接口的设备。使用H</w:t>
      </w:r>
      <w:r>
        <w:rPr>
          <w:b/>
        </w:rPr>
        <w:t>DMI 1.4</w:t>
      </w:r>
      <w:r>
        <w:rPr>
          <w:rFonts w:hint="eastAsia"/>
          <w:b/>
        </w:rPr>
        <w:t>版，支持1</w:t>
      </w:r>
      <w:r>
        <w:rPr>
          <w:b/>
        </w:rPr>
        <w:t>080P</w:t>
      </w:r>
      <w:r>
        <w:rPr>
          <w:rFonts w:hint="eastAsia"/>
          <w:b/>
        </w:rPr>
        <w:t>、7</w:t>
      </w:r>
      <w:r>
        <w:rPr>
          <w:b/>
        </w:rPr>
        <w:t>20P</w:t>
      </w:r>
      <w:r>
        <w:rPr>
          <w:rFonts w:hint="eastAsia"/>
          <w:b/>
        </w:rPr>
        <w:t>、4</w:t>
      </w:r>
      <w:r>
        <w:rPr>
          <w:b/>
        </w:rPr>
        <w:t>80P</w:t>
      </w:r>
      <w:r>
        <w:rPr>
          <w:rFonts w:hint="eastAsia"/>
          <w:b/>
        </w:rPr>
        <w:t>等分辨率，将一个H</w:t>
      </w:r>
      <w:r>
        <w:rPr>
          <w:b/>
        </w:rPr>
        <w:t>DMI</w:t>
      </w:r>
      <w:r>
        <w:rPr>
          <w:rFonts w:hint="eastAsia"/>
          <w:b/>
        </w:rPr>
        <w:t>信号分配到四台显示设备同时输出。接口越多价格越贵，1进4出分配器市场价格在1</w:t>
      </w:r>
      <w:r>
        <w:rPr>
          <w:b/>
        </w:rPr>
        <w:t>68</w:t>
      </w:r>
      <w:r>
        <w:rPr>
          <w:rFonts w:hint="eastAsia"/>
          <w:b/>
        </w:rPr>
        <w:t>到2</w:t>
      </w:r>
      <w:r>
        <w:rPr>
          <w:b/>
        </w:rPr>
        <w:t>09</w:t>
      </w:r>
      <w:r>
        <w:rPr>
          <w:rFonts w:hint="eastAsia"/>
          <w:b/>
        </w:rPr>
        <w:t>元不等。</w:t>
      </w:r>
    </w:p>
    <w:p>
      <w:pPr>
        <w:rPr>
          <w:b/>
        </w:rPr>
      </w:pPr>
      <w:r>
        <w:drawing>
          <wp:inline distT="0" distB="0" distL="0" distR="0">
            <wp:extent cx="4922520" cy="62407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2"/>
                    <a:stretch>
                      <a:fillRect/>
                    </a:stretch>
                  </pic:blipFill>
                  <pic:spPr>
                    <a:xfrm>
                      <a:off x="0" y="0"/>
                      <a:ext cx="4922947" cy="6241321"/>
                    </a:xfrm>
                    <a:prstGeom prst="rect">
                      <a:avLst/>
                    </a:prstGeom>
                  </pic:spPr>
                </pic:pic>
              </a:graphicData>
            </a:graphic>
          </wp:inline>
        </w:drawing>
      </w:r>
    </w:p>
    <w:p>
      <w:pPr>
        <w:pStyle w:val="50"/>
        <w:ind w:firstLine="0" w:firstLineChars="0"/>
      </w:pPr>
    </w:p>
    <w:p>
      <w:pPr>
        <w:pStyle w:val="4"/>
        <w:numPr>
          <w:ilvl w:val="2"/>
          <w:numId w:val="2"/>
        </w:numPr>
      </w:pPr>
      <w:r>
        <w:rPr>
          <w:rFonts w:hint="eastAsia"/>
        </w:rPr>
        <w:t>时间同步方案</w:t>
      </w:r>
    </w:p>
    <w:p>
      <w:pPr>
        <w:ind w:left="420" w:firstLine="420"/>
      </w:pPr>
      <w:r>
        <w:rPr>
          <w:rFonts w:hint="eastAsia"/>
        </w:rPr>
        <w:t>设备与显示器本身需要具有倒计时功能，使用时间服务器TCP连接控制所有设备的时间同步，时间服务器每5秒发送一次时间校准心跳到设备，设备和显示器判断其本地时间与时间服务器发来的校准时间是否相同（精确到秒），若不同则将本地时间更新为时间服务器的校准时间。</w:t>
      </w:r>
    </w:p>
    <w:p>
      <w:pPr>
        <w:ind w:left="420" w:firstLine="420"/>
        <w:rPr>
          <w:b/>
        </w:rPr>
      </w:pPr>
      <w:r>
        <w:rPr>
          <w:rFonts w:hint="eastAsia"/>
        </w:rPr>
        <w:t>这样每5秒一次校准，如果出现时间偏差，就能够及时校准，使整个系统的时间保持一致。</w:t>
      </w:r>
    </w:p>
    <w:p>
      <w:pPr>
        <w:rPr>
          <w:rFonts w:hint="eastAsia"/>
          <w:b/>
        </w:rPr>
      </w:pPr>
      <w:r>
        <w:tab/>
      </w:r>
      <w:r>
        <w:tab/>
      </w:r>
      <w:r>
        <w:rPr>
          <w:rFonts w:hint="eastAsia"/>
          <w:b/>
        </w:rPr>
        <w:t>方案目前有两种，需要进行调研后选型，考虑稳定性、成本等。</w:t>
      </w:r>
    </w:p>
    <w:p>
      <w:pPr>
        <w:numPr>
          <w:ilvl w:val="0"/>
          <w:numId w:val="16"/>
        </w:numPr>
        <w:ind w:left="840"/>
      </w:pPr>
      <w:r>
        <w:rPr>
          <w:rFonts w:hint="eastAsia"/>
        </w:rPr>
        <w:t>独立时间服务器方案</w:t>
      </w:r>
    </w:p>
    <w:p>
      <w:pPr>
        <w:ind w:left="420" w:firstLine="420"/>
      </w:pPr>
      <w:r>
        <w:rPr>
          <w:rFonts w:hint="eastAsia"/>
        </w:rPr>
        <w:t>中央时间显示器使用</w:t>
      </w:r>
      <w:r>
        <w:rPr>
          <w:rFonts w:hint="eastAsia"/>
          <w:lang w:val="en-US" w:eastAsia="zh-CN"/>
        </w:rPr>
        <w:t>带有界面的linux</w:t>
      </w:r>
      <w:r>
        <w:rPr>
          <w:rFonts w:hint="eastAsia"/>
        </w:rPr>
        <w:t>开发板运行时间校准程序，使用分屏器连接4块屏幕</w:t>
      </w:r>
      <w:r>
        <w:rPr>
          <w:rFonts w:hint="eastAsia"/>
          <w:lang w:val="en-US" w:eastAsia="zh-CN"/>
        </w:rPr>
        <w:t>再连到另一台显示器上的四块屏幕，另一台时间显示器就只有四块普通屏幕，没有linux板子，相当于4块扩展屏幕。时间服务器</w:t>
      </w:r>
      <w:r>
        <w:rPr>
          <w:rFonts w:hint="eastAsia"/>
        </w:rPr>
        <w:t>控制</w:t>
      </w:r>
      <w:r>
        <w:rPr>
          <w:rFonts w:hint="eastAsia"/>
          <w:lang w:val="en-US" w:eastAsia="zh-CN"/>
        </w:rPr>
        <w:t>所有的</w:t>
      </w:r>
      <w:r>
        <w:rPr>
          <w:rFonts w:hint="eastAsia"/>
        </w:rPr>
        <w:t>设备进行时间校准。根据旧系统的系统设置图，发现设备与时间显示器使用固定的局域网IP。需要支持有线和无线通讯。</w:t>
      </w:r>
    </w:p>
    <w:p>
      <w:pPr>
        <w:ind w:firstLine="420"/>
      </w:pPr>
      <w:r>
        <w:rPr>
          <w:rFonts w:hint="eastAsia"/>
        </w:rPr>
        <w:t>该方案的优点是</w:t>
      </w:r>
      <w:r>
        <w:rPr>
          <w:rFonts w:hint="eastAsia"/>
          <w:b/>
          <w:bCs/>
        </w:rPr>
        <w:t>时间服务器与教练机分隔开</w:t>
      </w:r>
      <w:r>
        <w:rPr>
          <w:rFonts w:hint="eastAsia"/>
        </w:rPr>
        <w:t>，教练机如果关机或者损坏，则时间显示器还能控制时间同步，</w:t>
      </w:r>
      <w:r>
        <w:rPr>
          <w:rFonts w:hint="eastAsia"/>
          <w:b/>
          <w:bCs/>
        </w:rPr>
        <w:t>整套系统可以在离线模式下使用</w:t>
      </w:r>
      <w:r>
        <w:rPr>
          <w:rFonts w:hint="eastAsia"/>
        </w:rPr>
        <w:t>。一个时间显示器坏了不影响另一个时间显示器。设备需要分别与显示器和教练机通讯。</w:t>
      </w:r>
    </w:p>
    <w:p>
      <w:pPr>
        <w:ind w:firstLine="420"/>
        <w:rPr>
          <w:rFonts w:hint="eastAsia"/>
          <w:b/>
        </w:rPr>
      </w:pPr>
      <w:r>
        <w:rPr>
          <w:rFonts w:hint="eastAsia"/>
          <w:b/>
        </w:rPr>
        <w:t>要求时间显示器运行不能有风扇声音</w:t>
      </w:r>
    </w:p>
    <w:p>
      <w:pPr>
        <w:ind w:firstLine="420"/>
      </w:pPr>
      <w:r>
        <w:rPr>
          <w:rFonts w:hint="eastAsia"/>
        </w:rPr>
        <w:t>时间服务器的硬件选型有：</w:t>
      </w:r>
    </w:p>
    <w:p>
      <w:pPr>
        <w:ind w:firstLine="420"/>
        <w:rPr>
          <w:rFonts w:hint="eastAsia"/>
        </w:rPr>
      </w:pPr>
      <w:r>
        <w:rPr>
          <w:rFonts w:hint="eastAsia"/>
        </w:rPr>
        <w:t>windows一体机</w:t>
      </w:r>
      <w:r>
        <w:t>,</w:t>
      </w:r>
      <w:r>
        <w:rPr>
          <w:rFonts w:hint="eastAsia"/>
        </w:rPr>
        <w:t>成本较高在2</w:t>
      </w:r>
      <w:r>
        <w:t>000</w:t>
      </w:r>
      <w:r>
        <w:rPr>
          <w:rFonts w:hint="eastAsia"/>
        </w:rPr>
        <w:t>元左右，长时间运行风扇声音大，进灰。</w:t>
      </w:r>
    </w:p>
    <w:p>
      <w:pPr>
        <w:ind w:firstLine="420"/>
      </w:pPr>
      <w:r>
        <w:rPr>
          <w:rFonts w:hint="eastAsia"/>
        </w:rPr>
        <w:t>带屏幕的安卓版 系统是否稳定、在安卓上开发netty</w:t>
      </w:r>
    </w:p>
    <w:p>
      <w:pPr>
        <w:ind w:firstLine="420"/>
        <w:rPr>
          <w:rFonts w:hint="eastAsia"/>
        </w:rPr>
      </w:pPr>
      <w:r>
        <w:t>L</w:t>
      </w:r>
      <w:r>
        <w:rPr>
          <w:rFonts w:hint="eastAsia"/>
        </w:rPr>
        <w:t>inux板子</w:t>
      </w:r>
    </w:p>
    <w:p>
      <w:pPr>
        <w:widowControl/>
        <w:jc w:val="left"/>
        <w:rPr>
          <w:rFonts w:ascii="宋体" w:hAnsi="宋体" w:cs="宋体"/>
          <w:kern w:val="0"/>
          <w:sz w:val="24"/>
        </w:rPr>
      </w:pPr>
      <w:r>
        <w:rPr>
          <w:rFonts w:ascii="宋体" w:hAnsi="宋体" w:cs="宋体"/>
          <w:kern w:val="0"/>
          <w:sz w:val="24"/>
        </w:rPr>
        <w:drawing>
          <wp:inline distT="0" distB="0" distL="0" distR="0">
            <wp:extent cx="4220210" cy="5240020"/>
            <wp:effectExtent l="0" t="0" r="8890" b="0"/>
            <wp:docPr id="14" name="图片 14" descr="C:\Users\Saber\AppData\Roaming\Tencent\Users\305865088\QQ\WinTemp\RichOle\LWW8[E{CI{~33X518(@6]K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Saber\AppData\Roaming\Tencent\Users\305865088\QQ\WinTemp\RichOle\LWW8[E{CI{~33X518(@6]K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220210" cy="5240020"/>
                    </a:xfrm>
                    <a:prstGeom prst="rect">
                      <a:avLst/>
                    </a:prstGeom>
                    <a:noFill/>
                    <a:ln>
                      <a:noFill/>
                    </a:ln>
                  </pic:spPr>
                </pic:pic>
              </a:graphicData>
            </a:graphic>
          </wp:inline>
        </w:drawing>
      </w:r>
    </w:p>
    <w:p>
      <w:pPr>
        <w:numPr>
          <w:ilvl w:val="0"/>
          <w:numId w:val="17"/>
        </w:numPr>
        <w:ind w:left="840"/>
      </w:pPr>
      <w:r>
        <w:rPr>
          <w:rFonts w:hint="eastAsia"/>
        </w:rPr>
        <w:t>教练机综合时间服务器方案</w:t>
      </w:r>
    </w:p>
    <w:p>
      <w:pPr>
        <w:ind w:left="420" w:firstLine="420"/>
      </w:pPr>
      <w:r>
        <w:rPr>
          <w:rFonts w:hint="eastAsia"/>
        </w:rPr>
        <w:t>该方案中时间显示器的功能只是为用户显示时间而不是控制整个系统的时间，教练机是整个系统的控制中枢，在教练机上运行一个倒计时画面，使用HDMI分配器，通过连接线连接教练机与4块屏幕或者8块屏幕，在屏幕上显示倒计时画面，由教练机和所有设备通讯进行时间校准。</w:t>
      </w:r>
    </w:p>
    <w:p>
      <w:pPr>
        <w:ind w:left="420" w:firstLine="420"/>
      </w:pPr>
      <w:r>
        <w:rPr>
          <w:rFonts w:hint="eastAsia"/>
        </w:rPr>
        <w:t>配置教练机（win10系统）的多显示器功能，一个屏幕显示的是教练机平台主界面，另外一个屏幕显示倒计时界面，这个二号屏幕需要通过H</w:t>
      </w:r>
      <w:r>
        <w:t>DMI</w:t>
      </w:r>
      <w:r>
        <w:rPr>
          <w:rFonts w:hint="eastAsia"/>
        </w:rPr>
        <w:t>连接线连接到分配器，分配器再连接4块显示屏、或者8块显示屏显示倒计时界面。</w:t>
      </w:r>
    </w:p>
    <w:p>
      <w:pPr>
        <w:ind w:left="420" w:firstLine="420"/>
      </w:pPr>
      <w:r>
        <w:rPr>
          <w:rFonts w:hint="eastAsia"/>
        </w:rPr>
        <w:t>该方案的优点是</w:t>
      </w:r>
      <w:r>
        <w:rPr>
          <w:rFonts w:hint="eastAsia"/>
          <w:b/>
          <w:bCs/>
        </w:rPr>
        <w:t>整个系统只有一个控制中枢</w:t>
      </w:r>
      <w:r>
        <w:rPr>
          <w:rFonts w:hint="eastAsia"/>
        </w:rPr>
        <w:t>，但缺点是如果教练机关机或者损坏则整套系统不能正常使用。</w:t>
      </w:r>
    </w:p>
    <w:p>
      <w:pPr>
        <w:ind w:left="420" w:firstLine="420"/>
        <w:rPr>
          <w:rFonts w:hint="eastAsia"/>
        </w:rPr>
      </w:pPr>
      <w:r>
        <w:rPr>
          <w:rFonts w:hint="eastAsia"/>
        </w:rPr>
        <w:t>根据旧系统设备上的系统信息来看，设备只与一个内网地址进行通讯，所以推测N</w:t>
      </w:r>
      <w:r>
        <w:t>TP</w:t>
      </w:r>
      <w:r>
        <w:rPr>
          <w:rFonts w:hint="eastAsia"/>
        </w:rPr>
        <w:t>服务器是在教练机上的。</w:t>
      </w:r>
    </w:p>
    <w:p>
      <w:r>
        <w:rPr>
          <w:rFonts w:hint="eastAsia"/>
        </w:rPr>
        <w:drawing>
          <wp:inline distT="0" distB="0" distL="114300" distR="114300">
            <wp:extent cx="5274310" cy="2976880"/>
            <wp:effectExtent l="0" t="0" r="13970" b="10160"/>
            <wp:docPr id="15" name="图片 15" descr="IMG_20181207_16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0181207_161503"/>
                    <pic:cNvPicPr>
                      <a:picLocks noChangeAspect="1"/>
                    </pic:cNvPicPr>
                  </pic:nvPicPr>
                  <pic:blipFill>
                    <a:blip r:embed="rId34"/>
                    <a:stretch>
                      <a:fillRect/>
                    </a:stretch>
                  </pic:blipFill>
                  <pic:spPr>
                    <a:xfrm>
                      <a:off x="0" y="0"/>
                      <a:ext cx="5274310" cy="2977513"/>
                    </a:xfrm>
                    <a:prstGeom prst="rect">
                      <a:avLst/>
                    </a:prstGeom>
                  </pic:spPr>
                </pic:pic>
              </a:graphicData>
            </a:graphic>
          </wp:inline>
        </w:drawing>
      </w:r>
    </w:p>
    <w:p>
      <w:pPr>
        <w:widowControl/>
        <w:jc w:val="left"/>
        <w:rPr>
          <w:rFonts w:ascii="宋体" w:hAnsi="宋体" w:cs="宋体"/>
          <w:kern w:val="0"/>
          <w:sz w:val="24"/>
        </w:rPr>
      </w:pPr>
      <w:bookmarkStart w:id="108" w:name="_GoBack"/>
      <w:bookmarkEnd w:id="108"/>
    </w:p>
    <w:p/>
    <w:p>
      <w:pPr>
        <w:ind w:left="420" w:firstLine="420"/>
        <w:rPr>
          <w:b/>
        </w:rPr>
      </w:pPr>
    </w:p>
    <w:p/>
    <w:p>
      <w:pPr>
        <w:pStyle w:val="3"/>
        <w:numPr>
          <w:ilvl w:val="1"/>
          <w:numId w:val="2"/>
        </w:numPr>
      </w:pPr>
      <w:bookmarkStart w:id="66" w:name="_Toc532645961"/>
      <w:r>
        <w:rPr>
          <w:rFonts w:hint="eastAsia"/>
        </w:rPr>
        <w:t>手环</w:t>
      </w:r>
      <w:bookmarkEnd w:id="66"/>
    </w:p>
    <w:p>
      <w:pPr>
        <w:ind w:firstLine="420"/>
      </w:pPr>
      <w:r>
        <w:rPr>
          <w:rFonts w:hint="eastAsia"/>
        </w:rPr>
        <w:t>手环带有唯一的</w:t>
      </w:r>
      <w:r>
        <w:t>ID</w:t>
      </w:r>
      <w:r>
        <w:rPr>
          <w:rFonts w:hint="eastAsia"/>
        </w:rPr>
        <w:t>可以用来标识用户信息，还可以检测用户的心率与设备进行数据交换，将心率实时的传输给设备。</w:t>
      </w:r>
    </w:p>
    <w:p>
      <w:pPr>
        <w:pStyle w:val="3"/>
        <w:numPr>
          <w:ilvl w:val="1"/>
          <w:numId w:val="2"/>
        </w:numPr>
      </w:pPr>
      <w:bookmarkStart w:id="67" w:name="_Toc532645962"/>
      <w:r>
        <w:rPr>
          <w:rFonts w:hint="eastAsia"/>
        </w:rPr>
        <w:t>云端模块</w:t>
      </w:r>
      <w:bookmarkEnd w:id="67"/>
    </w:p>
    <w:p>
      <w:pPr>
        <w:pStyle w:val="4"/>
      </w:pPr>
      <w:bookmarkStart w:id="68" w:name="_Toc532645963"/>
      <w:r>
        <w:rPr>
          <w:rFonts w:hint="eastAsia"/>
        </w:rPr>
        <w:t>5.</w:t>
      </w:r>
      <w:r>
        <w:t>5</w:t>
      </w:r>
      <w:r>
        <w:rPr>
          <w:rFonts w:hint="eastAsia"/>
        </w:rPr>
        <w:t>.1单机版使用权限管理（平台及设备端均提供单机版使用权限管理）</w:t>
      </w:r>
      <w:bookmarkEnd w:id="68"/>
    </w:p>
    <w:tbl>
      <w:tblPr>
        <w:tblStyle w:val="40"/>
        <w:tblW w:w="83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0"/>
        <w:gridCol w:w="540"/>
        <w:gridCol w:w="7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40" w:type="dxa"/>
            <w:vMerge w:val="restart"/>
            <w:shd w:val="clear" w:color="auto" w:fill="E0E0E0"/>
            <w:vAlign w:val="center"/>
          </w:tcPr>
          <w:p>
            <w:pPr>
              <w:spacing w:line="360" w:lineRule="auto"/>
              <w:jc w:val="center"/>
              <w:rPr>
                <w:b/>
                <w:szCs w:val="21"/>
              </w:rPr>
            </w:pPr>
            <w:r>
              <w:rPr>
                <w:rFonts w:hint="eastAsia"/>
                <w:b/>
                <w:szCs w:val="21"/>
              </w:rPr>
              <w:t>管理员权限模块</w:t>
            </w:r>
          </w:p>
        </w:tc>
        <w:tc>
          <w:tcPr>
            <w:tcW w:w="7824" w:type="dxa"/>
            <w:gridSpan w:val="2"/>
            <w:shd w:val="clear" w:color="auto" w:fill="E0E0E0"/>
          </w:tcPr>
          <w:p>
            <w:pPr>
              <w:spacing w:line="360" w:lineRule="auto"/>
              <w:rPr>
                <w:szCs w:val="21"/>
              </w:rPr>
            </w:pPr>
            <w:r>
              <w:rPr>
                <w:rFonts w:hint="eastAsia"/>
                <w:b/>
                <w:szCs w:val="21"/>
              </w:rPr>
              <w:t>本次实施功能范围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tcPr>
          <w:p>
            <w:pPr>
              <w:spacing w:line="360" w:lineRule="auto"/>
              <w:rPr>
                <w:i/>
              </w:rPr>
            </w:pPr>
            <w:r>
              <w:rPr>
                <w:rFonts w:hint="eastAsia"/>
                <w:i/>
              </w:rPr>
              <w:t>提供管理密码来进行管理员操作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2</w:t>
            </w:r>
          </w:p>
        </w:tc>
        <w:tc>
          <w:tcPr>
            <w:tcW w:w="7284" w:type="dxa"/>
          </w:tcPr>
          <w:p>
            <w:pPr>
              <w:spacing w:line="360" w:lineRule="auto"/>
              <w:rPr>
                <w:i/>
              </w:rPr>
            </w:pPr>
            <w:r>
              <w:rPr>
                <w:rFonts w:hint="eastAsia"/>
                <w:i/>
              </w:rPr>
              <w:t>输入管理密码后，可以对会员密码进行冻结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tcBorders>
              <w:bottom w:val="single" w:color="auto" w:sz="4" w:space="0"/>
            </w:tcBorders>
            <w:shd w:val="clear" w:color="auto" w:fill="E0E0E0"/>
          </w:tcPr>
          <w:p>
            <w:pPr>
              <w:spacing w:line="360" w:lineRule="auto"/>
              <w:rPr>
                <w:szCs w:val="21"/>
              </w:rPr>
            </w:pPr>
            <w:r>
              <w:rPr>
                <w:rFonts w:hint="eastAsia"/>
                <w:b/>
                <w:szCs w:val="21"/>
              </w:rPr>
              <w:t>后续实施解决问题</w:t>
            </w:r>
            <w:r>
              <w:rPr>
                <w:rFonts w:hint="eastAsia"/>
                <w:szCs w:val="21"/>
              </w:rPr>
              <w:t>（不包含此次范围中）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shd w:val="clear" w:color="auto" w:fill="99CCFF"/>
          </w:tcPr>
          <w:p>
            <w:pPr>
              <w:spacing w:line="360" w:lineRule="auto"/>
              <w:rPr>
                <w:i/>
                <w:szCs w:val="21"/>
              </w:rPr>
            </w:pPr>
            <w:r>
              <w:rPr>
                <w:rFonts w:hint="eastAsia"/>
                <w:i/>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shd w:val="clear" w:color="auto" w:fill="E0E0E0"/>
          </w:tcPr>
          <w:p>
            <w:pPr>
              <w:spacing w:line="360" w:lineRule="auto"/>
              <w:rPr>
                <w:b/>
                <w:szCs w:val="21"/>
              </w:rPr>
            </w:pPr>
            <w:r>
              <w:rPr>
                <w:rFonts w:hint="eastAsia"/>
                <w:b/>
                <w:szCs w:val="21"/>
              </w:rPr>
              <w:t>属于外部解决问题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１</w:t>
            </w:r>
          </w:p>
        </w:tc>
        <w:tc>
          <w:tcPr>
            <w:tcW w:w="7284" w:type="dxa"/>
            <w:shd w:val="clear" w:color="auto" w:fill="FFCC99"/>
          </w:tcPr>
          <w:p>
            <w:pPr>
              <w:spacing w:line="360" w:lineRule="auto"/>
              <w:rPr>
                <w:i/>
                <w:szCs w:val="21"/>
              </w:rPr>
            </w:pPr>
            <w:r>
              <w:rPr>
                <w:rFonts w:hint="eastAsia"/>
                <w:i/>
                <w:szCs w:val="21"/>
              </w:rPr>
              <w:t>无</w:t>
            </w:r>
          </w:p>
        </w:tc>
      </w:tr>
    </w:tbl>
    <w:p>
      <w:pPr>
        <w:pStyle w:val="4"/>
      </w:pPr>
      <w:bookmarkStart w:id="69" w:name="_Toc532645964"/>
      <w:r>
        <w:rPr>
          <w:rFonts w:hint="eastAsia"/>
        </w:rPr>
        <w:t>5.</w:t>
      </w:r>
      <w:r>
        <w:t>5</w:t>
      </w:r>
      <w:r>
        <w:rPr>
          <w:rFonts w:hint="eastAsia"/>
        </w:rPr>
        <w:t>.2远程使用权限管</w:t>
      </w:r>
      <w:bookmarkEnd w:id="69"/>
    </w:p>
    <w:p>
      <w:pPr>
        <w:ind w:firstLine="446" w:firstLineChars="200"/>
      </w:pPr>
      <w:r>
        <w:rPr>
          <w:rFonts w:hint="eastAsia"/>
        </w:rPr>
        <w:t>平台端使用权限管理：</w:t>
      </w:r>
    </w:p>
    <w:tbl>
      <w:tblPr>
        <w:tblStyle w:val="40"/>
        <w:tblW w:w="83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0"/>
        <w:gridCol w:w="540"/>
        <w:gridCol w:w="7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40" w:type="dxa"/>
            <w:vMerge w:val="restart"/>
            <w:shd w:val="clear" w:color="auto" w:fill="E0E0E0"/>
            <w:vAlign w:val="center"/>
          </w:tcPr>
          <w:p>
            <w:pPr>
              <w:spacing w:line="360" w:lineRule="auto"/>
              <w:jc w:val="center"/>
              <w:rPr>
                <w:b/>
                <w:szCs w:val="21"/>
              </w:rPr>
            </w:pPr>
            <w:r>
              <w:rPr>
                <w:rFonts w:hint="eastAsia"/>
                <w:b/>
                <w:szCs w:val="21"/>
              </w:rPr>
              <w:t>管理员权限控制模块</w:t>
            </w:r>
          </w:p>
        </w:tc>
        <w:tc>
          <w:tcPr>
            <w:tcW w:w="7824" w:type="dxa"/>
            <w:gridSpan w:val="2"/>
            <w:shd w:val="clear" w:color="auto" w:fill="E0E0E0"/>
          </w:tcPr>
          <w:p>
            <w:pPr>
              <w:spacing w:line="360" w:lineRule="auto"/>
              <w:rPr>
                <w:szCs w:val="21"/>
              </w:rPr>
            </w:pPr>
            <w:r>
              <w:rPr>
                <w:rFonts w:hint="eastAsia"/>
                <w:b/>
                <w:szCs w:val="21"/>
              </w:rPr>
              <w:t>本次实施功能范围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tcPr>
          <w:p>
            <w:pPr>
              <w:spacing w:line="360" w:lineRule="auto"/>
              <w:rPr>
                <w:i/>
              </w:rPr>
            </w:pPr>
            <w:r>
              <w:rPr>
                <w:rFonts w:hint="eastAsia"/>
                <w:i/>
              </w:rPr>
              <w:t>运行时，需要联网从宝德龙云服务平台中下载会员名、密码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2</w:t>
            </w:r>
          </w:p>
        </w:tc>
        <w:tc>
          <w:tcPr>
            <w:tcW w:w="7284" w:type="dxa"/>
          </w:tcPr>
          <w:p>
            <w:pPr>
              <w:spacing w:line="360" w:lineRule="auto"/>
              <w:rPr>
                <w:i/>
              </w:rPr>
            </w:pPr>
            <w:r>
              <w:rPr>
                <w:rFonts w:hint="eastAsia"/>
                <w:i/>
              </w:rPr>
              <w:t>宝德龙云服务平台中，可以查看客户机的运行状态，如是否运行，使用次数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szCs w:val="21"/>
              </w:rPr>
              <w:t>3</w:t>
            </w:r>
          </w:p>
        </w:tc>
        <w:tc>
          <w:tcPr>
            <w:tcW w:w="7284" w:type="dxa"/>
          </w:tcPr>
          <w:p>
            <w:pPr>
              <w:spacing w:line="360" w:lineRule="auto"/>
              <w:rPr>
                <w:i/>
              </w:rPr>
            </w:pPr>
            <w:r>
              <w:rPr>
                <w:rFonts w:hint="eastAsia"/>
                <w:i/>
              </w:rPr>
              <w:t>可以远程控制客户机的使用（冻结，解冻）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4</w:t>
            </w:r>
          </w:p>
        </w:tc>
        <w:tc>
          <w:tcPr>
            <w:tcW w:w="7284" w:type="dxa"/>
          </w:tcPr>
          <w:p>
            <w:pPr>
              <w:spacing w:line="360" w:lineRule="auto"/>
              <w:rPr>
                <w:i/>
              </w:rPr>
            </w:pPr>
            <w:r>
              <w:rPr>
                <w:rFonts w:hint="eastAsia"/>
                <w:i/>
              </w:rPr>
              <w:t>客户机可以离线状态下运行五天（或限制登录次数，比如离线状态下登录5次），之后必须联网更新一下授权信息，否则将无法使用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tcBorders>
              <w:bottom w:val="single" w:color="auto" w:sz="4" w:space="0"/>
            </w:tcBorders>
            <w:shd w:val="clear" w:color="auto" w:fill="E0E0E0"/>
          </w:tcPr>
          <w:p>
            <w:pPr>
              <w:spacing w:line="360" w:lineRule="auto"/>
              <w:rPr>
                <w:szCs w:val="21"/>
              </w:rPr>
            </w:pPr>
            <w:r>
              <w:rPr>
                <w:rFonts w:hint="eastAsia"/>
                <w:b/>
                <w:szCs w:val="21"/>
              </w:rPr>
              <w:t>后续实施解决问题</w:t>
            </w:r>
            <w:r>
              <w:rPr>
                <w:rFonts w:hint="eastAsia"/>
                <w:szCs w:val="21"/>
              </w:rPr>
              <w:t>（不包含此次范围中）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shd w:val="clear" w:color="auto" w:fill="99CCFF"/>
          </w:tcPr>
          <w:p>
            <w:pPr>
              <w:spacing w:line="360" w:lineRule="auto"/>
              <w:rPr>
                <w:i/>
                <w:szCs w:val="21"/>
              </w:rPr>
            </w:pPr>
            <w:r>
              <w:rPr>
                <w:rFonts w:hint="eastAsia"/>
                <w:i/>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shd w:val="clear" w:color="auto" w:fill="E0E0E0"/>
          </w:tcPr>
          <w:p>
            <w:pPr>
              <w:spacing w:line="360" w:lineRule="auto"/>
              <w:rPr>
                <w:b/>
                <w:szCs w:val="21"/>
              </w:rPr>
            </w:pPr>
            <w:r>
              <w:rPr>
                <w:rFonts w:hint="eastAsia"/>
                <w:b/>
                <w:szCs w:val="21"/>
              </w:rPr>
              <w:t>属于外部解决问题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１</w:t>
            </w:r>
          </w:p>
        </w:tc>
        <w:tc>
          <w:tcPr>
            <w:tcW w:w="7284" w:type="dxa"/>
            <w:shd w:val="clear" w:color="auto" w:fill="FFCC99"/>
          </w:tcPr>
          <w:p>
            <w:pPr>
              <w:spacing w:line="360" w:lineRule="auto"/>
              <w:rPr>
                <w:i/>
                <w:szCs w:val="21"/>
              </w:rPr>
            </w:pPr>
            <w:r>
              <w:rPr>
                <w:rFonts w:hint="eastAsia"/>
                <w:i/>
                <w:szCs w:val="21"/>
              </w:rPr>
              <w:t>无</w:t>
            </w:r>
          </w:p>
        </w:tc>
      </w:tr>
    </w:tbl>
    <w:p/>
    <w:p/>
    <w:p/>
    <w:p>
      <w:pPr>
        <w:ind w:firstLine="446" w:firstLineChars="200"/>
      </w:pPr>
      <w:r>
        <w:rPr>
          <w:rFonts w:hint="eastAsia"/>
        </w:rPr>
        <w:t>设备使用权限管理：</w:t>
      </w:r>
    </w:p>
    <w:tbl>
      <w:tblPr>
        <w:tblStyle w:val="40"/>
        <w:tblW w:w="83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0"/>
        <w:gridCol w:w="540"/>
        <w:gridCol w:w="7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40" w:type="dxa"/>
            <w:vMerge w:val="restart"/>
            <w:shd w:val="clear" w:color="auto" w:fill="E0E0E0"/>
            <w:vAlign w:val="center"/>
          </w:tcPr>
          <w:p>
            <w:pPr>
              <w:spacing w:line="360" w:lineRule="auto"/>
              <w:jc w:val="center"/>
              <w:rPr>
                <w:b/>
                <w:szCs w:val="21"/>
              </w:rPr>
            </w:pPr>
            <w:r>
              <w:rPr>
                <w:rFonts w:hint="eastAsia"/>
                <w:b/>
                <w:szCs w:val="21"/>
              </w:rPr>
              <w:t>管理员权限模块</w:t>
            </w:r>
          </w:p>
        </w:tc>
        <w:tc>
          <w:tcPr>
            <w:tcW w:w="7824" w:type="dxa"/>
            <w:gridSpan w:val="2"/>
            <w:shd w:val="clear" w:color="auto" w:fill="E0E0E0"/>
          </w:tcPr>
          <w:p>
            <w:pPr>
              <w:spacing w:line="360" w:lineRule="auto"/>
              <w:rPr>
                <w:szCs w:val="21"/>
              </w:rPr>
            </w:pPr>
            <w:r>
              <w:rPr>
                <w:rFonts w:hint="eastAsia"/>
                <w:b/>
                <w:szCs w:val="21"/>
              </w:rPr>
              <w:t>本次实施功能范围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tcPr>
          <w:p>
            <w:pPr>
              <w:spacing w:line="360" w:lineRule="auto"/>
              <w:rPr>
                <w:i/>
              </w:rPr>
            </w:pPr>
            <w:r>
              <w:rPr>
                <w:rFonts w:hint="eastAsia"/>
                <w:i/>
              </w:rPr>
              <w:t>每次运行前，联网访问平台端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2</w:t>
            </w:r>
          </w:p>
        </w:tc>
        <w:tc>
          <w:tcPr>
            <w:tcW w:w="7284" w:type="dxa"/>
          </w:tcPr>
          <w:p>
            <w:pPr>
              <w:spacing w:line="360" w:lineRule="auto"/>
              <w:rPr>
                <w:i/>
              </w:rPr>
            </w:pPr>
            <w:r>
              <w:rPr>
                <w:rFonts w:hint="eastAsia"/>
                <w:i/>
              </w:rPr>
              <w:t>若平台端的使用权被冻结，则设备端将自动冻结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tcBorders>
              <w:bottom w:val="single" w:color="auto" w:sz="4" w:space="0"/>
            </w:tcBorders>
            <w:shd w:val="clear" w:color="auto" w:fill="E0E0E0"/>
          </w:tcPr>
          <w:p>
            <w:pPr>
              <w:spacing w:line="360" w:lineRule="auto"/>
              <w:rPr>
                <w:szCs w:val="21"/>
              </w:rPr>
            </w:pPr>
            <w:r>
              <w:rPr>
                <w:rFonts w:hint="eastAsia"/>
                <w:b/>
                <w:szCs w:val="21"/>
              </w:rPr>
              <w:t>后续实施解决问题</w:t>
            </w:r>
            <w:r>
              <w:rPr>
                <w:rFonts w:hint="eastAsia"/>
                <w:szCs w:val="21"/>
              </w:rPr>
              <w:t>（不包含此次范围中）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shd w:val="clear" w:color="auto" w:fill="99CCFF"/>
          </w:tcPr>
          <w:p>
            <w:pPr>
              <w:spacing w:line="360" w:lineRule="auto"/>
              <w:rPr>
                <w:i/>
                <w:szCs w:val="21"/>
              </w:rPr>
            </w:pPr>
            <w:r>
              <w:rPr>
                <w:rFonts w:hint="eastAsia"/>
                <w:i/>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shd w:val="clear" w:color="auto" w:fill="E0E0E0"/>
          </w:tcPr>
          <w:p>
            <w:pPr>
              <w:spacing w:line="360" w:lineRule="auto"/>
              <w:rPr>
                <w:b/>
                <w:szCs w:val="21"/>
              </w:rPr>
            </w:pPr>
            <w:r>
              <w:rPr>
                <w:rFonts w:hint="eastAsia"/>
                <w:b/>
                <w:szCs w:val="21"/>
              </w:rPr>
              <w:t>属于外部解决问题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１</w:t>
            </w:r>
          </w:p>
        </w:tc>
        <w:tc>
          <w:tcPr>
            <w:tcW w:w="7284" w:type="dxa"/>
            <w:shd w:val="clear" w:color="auto" w:fill="FFCC99"/>
          </w:tcPr>
          <w:p>
            <w:pPr>
              <w:spacing w:line="360" w:lineRule="auto"/>
              <w:rPr>
                <w:i/>
                <w:szCs w:val="21"/>
              </w:rPr>
            </w:pPr>
            <w:r>
              <w:rPr>
                <w:rFonts w:hint="eastAsia"/>
                <w:i/>
                <w:szCs w:val="21"/>
              </w:rPr>
              <w:t>无</w:t>
            </w:r>
          </w:p>
        </w:tc>
      </w:tr>
    </w:tbl>
    <w:p>
      <w:pPr>
        <w:pStyle w:val="3"/>
        <w:numPr>
          <w:ilvl w:val="1"/>
          <w:numId w:val="2"/>
        </w:numPr>
      </w:pPr>
      <w:bookmarkStart w:id="70" w:name="_Toc532645965"/>
      <w:r>
        <w:rPr>
          <w:rFonts w:hint="eastAsia"/>
        </w:rPr>
        <w:t>项目支撑总模块</w:t>
      </w:r>
      <w:bookmarkEnd w:id="70"/>
    </w:p>
    <w:tbl>
      <w:tblPr>
        <w:tblStyle w:val="40"/>
        <w:tblW w:w="83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0"/>
        <w:gridCol w:w="540"/>
        <w:gridCol w:w="7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40" w:type="dxa"/>
            <w:vMerge w:val="restart"/>
            <w:shd w:val="clear" w:color="auto" w:fill="E0E0E0"/>
            <w:vAlign w:val="center"/>
          </w:tcPr>
          <w:p>
            <w:pPr>
              <w:spacing w:line="360" w:lineRule="auto"/>
              <w:jc w:val="center"/>
              <w:rPr>
                <w:b/>
                <w:szCs w:val="21"/>
              </w:rPr>
            </w:pPr>
            <w:r>
              <w:rPr>
                <w:rFonts w:hint="eastAsia"/>
                <w:b/>
                <w:szCs w:val="21"/>
              </w:rPr>
              <w:t>项目支撑模块</w:t>
            </w:r>
          </w:p>
        </w:tc>
        <w:tc>
          <w:tcPr>
            <w:tcW w:w="7824" w:type="dxa"/>
            <w:gridSpan w:val="2"/>
            <w:shd w:val="clear" w:color="auto" w:fill="E0E0E0"/>
          </w:tcPr>
          <w:p>
            <w:pPr>
              <w:spacing w:line="360" w:lineRule="auto"/>
              <w:rPr>
                <w:szCs w:val="21"/>
              </w:rPr>
            </w:pPr>
            <w:r>
              <w:rPr>
                <w:rFonts w:hint="eastAsia"/>
                <w:b/>
                <w:szCs w:val="21"/>
              </w:rPr>
              <w:t>本次实施功能范围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tcPr>
          <w:p>
            <w:pPr>
              <w:spacing w:line="360" w:lineRule="auto"/>
              <w:rPr>
                <w:i/>
              </w:rPr>
            </w:pPr>
            <w:r>
              <w:rPr>
                <w:rFonts w:hint="eastAsia"/>
                <w:i/>
              </w:rPr>
              <w:t>负载均衡子模块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2</w:t>
            </w:r>
          </w:p>
        </w:tc>
        <w:tc>
          <w:tcPr>
            <w:tcW w:w="7284" w:type="dxa"/>
          </w:tcPr>
          <w:p>
            <w:pPr>
              <w:spacing w:line="360" w:lineRule="auto"/>
              <w:rPr>
                <w:i/>
              </w:rPr>
            </w:pPr>
            <w:r>
              <w:rPr>
                <w:rFonts w:hint="eastAsia"/>
                <w:i/>
              </w:rPr>
              <w:t>日志记录子模块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szCs w:val="21"/>
              </w:rPr>
              <w:t>3</w:t>
            </w:r>
          </w:p>
        </w:tc>
        <w:tc>
          <w:tcPr>
            <w:tcW w:w="7284" w:type="dxa"/>
          </w:tcPr>
          <w:p>
            <w:pPr>
              <w:spacing w:line="360" w:lineRule="auto"/>
              <w:rPr>
                <w:i/>
              </w:rPr>
            </w:pPr>
            <w:r>
              <w:rPr>
                <w:rFonts w:hint="eastAsia"/>
                <w:i/>
              </w:rPr>
              <w:t>数据备份子模块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4</w:t>
            </w:r>
          </w:p>
        </w:tc>
        <w:tc>
          <w:tcPr>
            <w:tcW w:w="7284" w:type="dxa"/>
          </w:tcPr>
          <w:p>
            <w:pPr>
              <w:spacing w:line="360" w:lineRule="auto"/>
              <w:rPr>
                <w:i/>
              </w:rPr>
            </w:pPr>
            <w:r>
              <w:rPr>
                <w:rFonts w:hint="eastAsia"/>
                <w:i/>
              </w:rPr>
              <w:t>后台数据监控子模块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5</w:t>
            </w:r>
          </w:p>
        </w:tc>
        <w:tc>
          <w:tcPr>
            <w:tcW w:w="7284" w:type="dxa"/>
          </w:tcPr>
          <w:p>
            <w:pPr>
              <w:spacing w:line="360" w:lineRule="auto"/>
              <w:rPr>
                <w:i/>
              </w:rPr>
            </w:pPr>
            <w:r>
              <w:rPr>
                <w:rFonts w:hint="eastAsia"/>
                <w:i/>
              </w:rPr>
              <w:t>总线化设计子模块，方便其他系统接入。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6</w:t>
            </w:r>
          </w:p>
        </w:tc>
        <w:tc>
          <w:tcPr>
            <w:tcW w:w="7284" w:type="dxa"/>
          </w:tcPr>
          <w:p>
            <w:pPr>
              <w:spacing w:line="360" w:lineRule="auto"/>
              <w:rPr>
                <w:i/>
              </w:rPr>
            </w:pPr>
            <w:r>
              <w:rPr>
                <w:rFonts w:hint="eastAsia"/>
                <w:i/>
              </w:rPr>
              <w:t>数据保障子模块：保障运行时的数据安全，不丢失。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tcBorders>
              <w:bottom w:val="single" w:color="auto" w:sz="4" w:space="0"/>
            </w:tcBorders>
            <w:shd w:val="clear" w:color="auto" w:fill="E0E0E0"/>
          </w:tcPr>
          <w:p>
            <w:pPr>
              <w:spacing w:line="360" w:lineRule="auto"/>
              <w:rPr>
                <w:szCs w:val="21"/>
              </w:rPr>
            </w:pPr>
            <w:r>
              <w:rPr>
                <w:rFonts w:hint="eastAsia"/>
                <w:b/>
                <w:szCs w:val="21"/>
              </w:rPr>
              <w:t>后续实施解决问题</w:t>
            </w:r>
            <w:r>
              <w:rPr>
                <w:rFonts w:hint="eastAsia"/>
                <w:szCs w:val="21"/>
              </w:rPr>
              <w:t>（不包含此次范围中）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shd w:val="clear" w:color="auto" w:fill="99CCFF"/>
          </w:tcPr>
          <w:p>
            <w:pPr>
              <w:spacing w:line="360" w:lineRule="auto"/>
              <w:rPr>
                <w:i/>
                <w:szCs w:val="21"/>
              </w:rPr>
            </w:pPr>
            <w:r>
              <w:rPr>
                <w:rFonts w:hint="eastAsia"/>
                <w:i/>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shd w:val="clear" w:color="auto" w:fill="E0E0E0"/>
          </w:tcPr>
          <w:p>
            <w:pPr>
              <w:spacing w:line="360" w:lineRule="auto"/>
              <w:rPr>
                <w:b/>
                <w:szCs w:val="21"/>
              </w:rPr>
            </w:pPr>
            <w:r>
              <w:rPr>
                <w:rFonts w:hint="eastAsia"/>
                <w:b/>
                <w:szCs w:val="21"/>
              </w:rPr>
              <w:t>属于外部解决问题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１</w:t>
            </w:r>
          </w:p>
        </w:tc>
        <w:tc>
          <w:tcPr>
            <w:tcW w:w="7284" w:type="dxa"/>
            <w:shd w:val="clear" w:color="auto" w:fill="FFCC99"/>
          </w:tcPr>
          <w:p>
            <w:pPr>
              <w:spacing w:line="360" w:lineRule="auto"/>
              <w:rPr>
                <w:i/>
                <w:szCs w:val="21"/>
              </w:rPr>
            </w:pPr>
            <w:r>
              <w:rPr>
                <w:rFonts w:hint="eastAsia"/>
                <w:i/>
                <w:szCs w:val="21"/>
              </w:rPr>
              <w:t>无</w:t>
            </w:r>
          </w:p>
        </w:tc>
      </w:tr>
    </w:tbl>
    <w:p>
      <w:pPr>
        <w:pStyle w:val="3"/>
        <w:numPr>
          <w:ilvl w:val="1"/>
          <w:numId w:val="2"/>
        </w:numPr>
      </w:pPr>
      <w:bookmarkStart w:id="71" w:name="_Toc532645966"/>
      <w:r>
        <w:rPr>
          <w:rFonts w:hint="eastAsia"/>
        </w:rPr>
        <w:t>大数据仓储模块</w:t>
      </w:r>
      <w:bookmarkEnd w:id="71"/>
    </w:p>
    <w:tbl>
      <w:tblPr>
        <w:tblStyle w:val="40"/>
        <w:tblW w:w="83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0"/>
        <w:gridCol w:w="540"/>
        <w:gridCol w:w="7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40" w:type="dxa"/>
            <w:vMerge w:val="restart"/>
            <w:shd w:val="clear" w:color="auto" w:fill="E0E0E0"/>
            <w:vAlign w:val="center"/>
          </w:tcPr>
          <w:p>
            <w:pPr>
              <w:spacing w:line="360" w:lineRule="auto"/>
              <w:jc w:val="center"/>
              <w:rPr>
                <w:b/>
                <w:szCs w:val="21"/>
              </w:rPr>
            </w:pPr>
            <w:r>
              <w:rPr>
                <w:rFonts w:hint="eastAsia"/>
                <w:b/>
                <w:szCs w:val="21"/>
              </w:rPr>
              <w:t>大数据仓储模块</w:t>
            </w:r>
          </w:p>
        </w:tc>
        <w:tc>
          <w:tcPr>
            <w:tcW w:w="7824" w:type="dxa"/>
            <w:gridSpan w:val="2"/>
            <w:shd w:val="clear" w:color="auto" w:fill="E0E0E0"/>
          </w:tcPr>
          <w:p>
            <w:pPr>
              <w:spacing w:line="360" w:lineRule="auto"/>
              <w:rPr>
                <w:szCs w:val="21"/>
              </w:rPr>
            </w:pPr>
            <w:r>
              <w:rPr>
                <w:rFonts w:hint="eastAsia"/>
                <w:b/>
                <w:szCs w:val="21"/>
              </w:rPr>
              <w:t>本次实施功能范围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tcPr>
          <w:p>
            <w:pPr>
              <w:spacing w:line="360" w:lineRule="auto"/>
              <w:rPr>
                <w:i/>
              </w:rPr>
            </w:pPr>
            <w:r>
              <w:rPr>
                <w:rFonts w:hint="eastAsia"/>
                <w:i/>
              </w:rPr>
              <w:t>数据模型化分析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2</w:t>
            </w:r>
          </w:p>
        </w:tc>
        <w:tc>
          <w:tcPr>
            <w:tcW w:w="7284" w:type="dxa"/>
          </w:tcPr>
          <w:p>
            <w:pPr>
              <w:spacing w:line="360" w:lineRule="auto"/>
              <w:rPr>
                <w:i/>
              </w:rPr>
            </w:pPr>
            <w:r>
              <w:rPr>
                <w:rFonts w:hint="eastAsia"/>
                <w:i/>
              </w:rPr>
              <w:t>数据备份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3</w:t>
            </w:r>
          </w:p>
        </w:tc>
        <w:tc>
          <w:tcPr>
            <w:tcW w:w="7284" w:type="dxa"/>
          </w:tcPr>
          <w:p>
            <w:pPr>
              <w:spacing w:line="360" w:lineRule="auto"/>
              <w:rPr>
                <w:i/>
              </w:rPr>
            </w:pPr>
            <w:r>
              <w:rPr>
                <w:rFonts w:hint="eastAsia"/>
                <w:i/>
              </w:rPr>
              <w:t>大数据存储解决方案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4</w:t>
            </w:r>
          </w:p>
        </w:tc>
        <w:tc>
          <w:tcPr>
            <w:tcW w:w="7284" w:type="dxa"/>
          </w:tcPr>
          <w:p>
            <w:pPr>
              <w:spacing w:line="360" w:lineRule="auto"/>
              <w:rPr>
                <w:i/>
              </w:rPr>
            </w:pPr>
            <w:r>
              <w:rPr>
                <w:rFonts w:hint="eastAsia"/>
                <w:i/>
              </w:rPr>
              <w:t>负载均衡架构设计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tcBorders>
              <w:bottom w:val="single" w:color="auto" w:sz="4" w:space="0"/>
            </w:tcBorders>
            <w:shd w:val="clear" w:color="auto" w:fill="E0E0E0"/>
          </w:tcPr>
          <w:p>
            <w:pPr>
              <w:spacing w:line="360" w:lineRule="auto"/>
              <w:rPr>
                <w:szCs w:val="21"/>
              </w:rPr>
            </w:pPr>
            <w:r>
              <w:rPr>
                <w:rFonts w:hint="eastAsia"/>
                <w:b/>
                <w:szCs w:val="21"/>
              </w:rPr>
              <w:t>后续实施解决问题</w:t>
            </w:r>
            <w:r>
              <w:rPr>
                <w:rFonts w:hint="eastAsia"/>
                <w:szCs w:val="21"/>
              </w:rPr>
              <w:t>（不包含此次范围中）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shd w:val="clear" w:color="auto" w:fill="99CCFF"/>
          </w:tcPr>
          <w:p>
            <w:pPr>
              <w:spacing w:line="360" w:lineRule="auto"/>
              <w:rPr>
                <w:i/>
                <w:szCs w:val="21"/>
              </w:rPr>
            </w:pPr>
            <w:r>
              <w:rPr>
                <w:rFonts w:hint="eastAsia"/>
                <w:i/>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shd w:val="clear" w:color="auto" w:fill="E0E0E0"/>
          </w:tcPr>
          <w:p>
            <w:pPr>
              <w:spacing w:line="360" w:lineRule="auto"/>
              <w:rPr>
                <w:b/>
                <w:szCs w:val="21"/>
              </w:rPr>
            </w:pPr>
            <w:r>
              <w:rPr>
                <w:rFonts w:hint="eastAsia"/>
                <w:b/>
                <w:szCs w:val="21"/>
              </w:rPr>
              <w:t>属于外部解决问题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１</w:t>
            </w:r>
          </w:p>
        </w:tc>
        <w:tc>
          <w:tcPr>
            <w:tcW w:w="7284" w:type="dxa"/>
            <w:shd w:val="clear" w:color="auto" w:fill="FFCC99"/>
          </w:tcPr>
          <w:p>
            <w:pPr>
              <w:spacing w:line="360" w:lineRule="auto"/>
              <w:rPr>
                <w:i/>
                <w:szCs w:val="21"/>
              </w:rPr>
            </w:pPr>
            <w:r>
              <w:rPr>
                <w:rFonts w:hint="eastAsia"/>
                <w:i/>
                <w:szCs w:val="21"/>
              </w:rPr>
              <w:t>无</w:t>
            </w:r>
          </w:p>
        </w:tc>
      </w:tr>
    </w:tbl>
    <w:p>
      <w:pPr>
        <w:pStyle w:val="3"/>
        <w:numPr>
          <w:ilvl w:val="1"/>
          <w:numId w:val="2"/>
        </w:numPr>
      </w:pPr>
      <w:bookmarkStart w:id="72" w:name="_Toc532645967"/>
      <w:r>
        <w:rPr>
          <w:rFonts w:hint="eastAsia"/>
        </w:rPr>
        <w:t>系统迭代测试及改进</w:t>
      </w:r>
      <w:bookmarkEnd w:id="72"/>
    </w:p>
    <w:tbl>
      <w:tblPr>
        <w:tblStyle w:val="40"/>
        <w:tblW w:w="836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0"/>
        <w:gridCol w:w="540"/>
        <w:gridCol w:w="7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jc w:val="center"/>
        </w:trPr>
        <w:tc>
          <w:tcPr>
            <w:tcW w:w="540" w:type="dxa"/>
            <w:vMerge w:val="restart"/>
            <w:shd w:val="clear" w:color="auto" w:fill="E0E0E0"/>
            <w:vAlign w:val="center"/>
          </w:tcPr>
          <w:p>
            <w:pPr>
              <w:spacing w:line="360" w:lineRule="auto"/>
              <w:jc w:val="center"/>
              <w:rPr>
                <w:b/>
                <w:szCs w:val="21"/>
              </w:rPr>
            </w:pPr>
            <w:r>
              <w:rPr>
                <w:rFonts w:hint="eastAsia"/>
                <w:b/>
                <w:szCs w:val="21"/>
              </w:rPr>
              <w:t>系统迭代测试与改进</w:t>
            </w:r>
          </w:p>
        </w:tc>
        <w:tc>
          <w:tcPr>
            <w:tcW w:w="7824" w:type="dxa"/>
            <w:gridSpan w:val="2"/>
            <w:shd w:val="clear" w:color="auto" w:fill="E0E0E0"/>
          </w:tcPr>
          <w:p>
            <w:pPr>
              <w:spacing w:line="360" w:lineRule="auto"/>
              <w:rPr>
                <w:szCs w:val="21"/>
              </w:rPr>
            </w:pPr>
            <w:r>
              <w:rPr>
                <w:rFonts w:hint="eastAsia"/>
                <w:b/>
                <w:szCs w:val="21"/>
              </w:rPr>
              <w:t>本次实施功能范围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tcPr>
          <w:p>
            <w:pPr>
              <w:spacing w:line="360" w:lineRule="auto"/>
              <w:rPr>
                <w:i/>
              </w:rPr>
            </w:pPr>
            <w:r>
              <w:rPr>
                <w:rFonts w:hint="eastAsia"/>
                <w:i/>
              </w:rPr>
              <w:t>单元迭代测试与改进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2</w:t>
            </w:r>
          </w:p>
        </w:tc>
        <w:tc>
          <w:tcPr>
            <w:tcW w:w="7284" w:type="dxa"/>
          </w:tcPr>
          <w:p>
            <w:pPr>
              <w:spacing w:line="360" w:lineRule="auto"/>
              <w:rPr>
                <w:i/>
              </w:rPr>
            </w:pPr>
            <w:r>
              <w:rPr>
                <w:rFonts w:hint="eastAsia"/>
                <w:i/>
              </w:rPr>
              <w:t>集成迭代测试与改进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szCs w:val="21"/>
              </w:rPr>
              <w:t>3</w:t>
            </w:r>
          </w:p>
        </w:tc>
        <w:tc>
          <w:tcPr>
            <w:tcW w:w="7284" w:type="dxa"/>
          </w:tcPr>
          <w:p>
            <w:pPr>
              <w:spacing w:line="360" w:lineRule="auto"/>
              <w:rPr>
                <w:i/>
              </w:rPr>
            </w:pPr>
            <w:r>
              <w:rPr>
                <w:rFonts w:hint="eastAsia"/>
                <w:i/>
              </w:rPr>
              <w:t>功能迭代测试与改进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4</w:t>
            </w:r>
          </w:p>
        </w:tc>
        <w:tc>
          <w:tcPr>
            <w:tcW w:w="7284" w:type="dxa"/>
          </w:tcPr>
          <w:p>
            <w:pPr>
              <w:spacing w:line="360" w:lineRule="auto"/>
              <w:rPr>
                <w:i/>
              </w:rPr>
            </w:pPr>
            <w:r>
              <w:rPr>
                <w:rFonts w:hint="eastAsia"/>
                <w:i/>
              </w:rPr>
              <w:t>权限控制迭代测试与改进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5</w:t>
            </w:r>
          </w:p>
        </w:tc>
        <w:tc>
          <w:tcPr>
            <w:tcW w:w="7284" w:type="dxa"/>
          </w:tcPr>
          <w:p>
            <w:pPr>
              <w:spacing w:line="360" w:lineRule="auto"/>
              <w:rPr>
                <w:i/>
              </w:rPr>
            </w:pPr>
            <w:r>
              <w:rPr>
                <w:rFonts w:hint="eastAsia"/>
                <w:i/>
              </w:rPr>
              <w:t>负载性能迭代测试与改进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6</w:t>
            </w:r>
          </w:p>
        </w:tc>
        <w:tc>
          <w:tcPr>
            <w:tcW w:w="7284" w:type="dxa"/>
          </w:tcPr>
          <w:p>
            <w:pPr>
              <w:spacing w:line="360" w:lineRule="auto"/>
              <w:rPr>
                <w:i/>
              </w:rPr>
            </w:pPr>
            <w:r>
              <w:rPr>
                <w:rFonts w:hint="eastAsia"/>
                <w:i/>
              </w:rPr>
              <w:t>兼容性迭代测试与改进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7</w:t>
            </w:r>
          </w:p>
        </w:tc>
        <w:tc>
          <w:tcPr>
            <w:tcW w:w="7284" w:type="dxa"/>
          </w:tcPr>
          <w:p>
            <w:pPr>
              <w:spacing w:line="360" w:lineRule="auto"/>
              <w:rPr>
                <w:i/>
              </w:rPr>
            </w:pPr>
            <w:r>
              <w:rPr>
                <w:rFonts w:hint="eastAsia"/>
                <w:i/>
              </w:rPr>
              <w:t>系统健壮性迭代测试与改进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8</w:t>
            </w:r>
          </w:p>
        </w:tc>
        <w:tc>
          <w:tcPr>
            <w:tcW w:w="7284" w:type="dxa"/>
          </w:tcPr>
          <w:p>
            <w:pPr>
              <w:spacing w:line="360" w:lineRule="auto"/>
              <w:rPr>
                <w:i/>
              </w:rPr>
            </w:pPr>
            <w:r>
              <w:rPr>
                <w:rFonts w:hint="eastAsia"/>
                <w:i/>
              </w:rPr>
              <w:t>所选设备、传感器等稳定性测试与改进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tcBorders>
              <w:bottom w:val="single" w:color="auto" w:sz="4" w:space="0"/>
            </w:tcBorders>
            <w:shd w:val="clear" w:color="auto" w:fill="E0E0E0"/>
          </w:tcPr>
          <w:p>
            <w:pPr>
              <w:spacing w:line="360" w:lineRule="auto"/>
              <w:rPr>
                <w:szCs w:val="21"/>
              </w:rPr>
            </w:pPr>
            <w:r>
              <w:rPr>
                <w:rFonts w:hint="eastAsia"/>
                <w:b/>
                <w:szCs w:val="21"/>
              </w:rPr>
              <w:t>后续实施解决问题</w:t>
            </w:r>
            <w:r>
              <w:rPr>
                <w:rFonts w:hint="eastAsia"/>
                <w:szCs w:val="21"/>
              </w:rPr>
              <w:t>（不包含此次范围中）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1</w:t>
            </w:r>
          </w:p>
        </w:tc>
        <w:tc>
          <w:tcPr>
            <w:tcW w:w="7284" w:type="dxa"/>
            <w:shd w:val="clear" w:color="auto" w:fill="99CCFF"/>
          </w:tcPr>
          <w:p>
            <w:pPr>
              <w:spacing w:line="360" w:lineRule="auto"/>
              <w:rPr>
                <w:i/>
                <w:szCs w:val="21"/>
              </w:rPr>
            </w:pPr>
            <w:r>
              <w:rPr>
                <w:rFonts w:hint="eastAsia"/>
                <w:i/>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7824" w:type="dxa"/>
            <w:gridSpan w:val="2"/>
            <w:shd w:val="clear" w:color="auto" w:fill="E0E0E0"/>
          </w:tcPr>
          <w:p>
            <w:pPr>
              <w:spacing w:line="360" w:lineRule="auto"/>
              <w:rPr>
                <w:b/>
                <w:szCs w:val="21"/>
              </w:rPr>
            </w:pPr>
            <w:r>
              <w:rPr>
                <w:rFonts w:hint="eastAsia"/>
                <w:b/>
                <w:szCs w:val="21"/>
              </w:rPr>
              <w:t>属于外部解决问题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540" w:type="dxa"/>
            <w:vMerge w:val="continue"/>
            <w:shd w:val="clear" w:color="auto" w:fill="E0E0E0"/>
          </w:tcPr>
          <w:p>
            <w:pPr>
              <w:spacing w:line="360" w:lineRule="auto"/>
              <w:jc w:val="center"/>
              <w:rPr>
                <w:color w:val="993366"/>
                <w:szCs w:val="21"/>
              </w:rPr>
            </w:pPr>
          </w:p>
        </w:tc>
        <w:tc>
          <w:tcPr>
            <w:tcW w:w="540" w:type="dxa"/>
            <w:shd w:val="clear" w:color="auto" w:fill="E0E0E0"/>
          </w:tcPr>
          <w:p>
            <w:pPr>
              <w:spacing w:line="360" w:lineRule="auto"/>
              <w:jc w:val="center"/>
              <w:rPr>
                <w:szCs w:val="21"/>
              </w:rPr>
            </w:pPr>
            <w:r>
              <w:rPr>
                <w:rFonts w:hint="eastAsia"/>
                <w:szCs w:val="21"/>
              </w:rPr>
              <w:t>１</w:t>
            </w:r>
          </w:p>
        </w:tc>
        <w:tc>
          <w:tcPr>
            <w:tcW w:w="7284" w:type="dxa"/>
            <w:shd w:val="clear" w:color="auto" w:fill="FFCC99"/>
          </w:tcPr>
          <w:p>
            <w:pPr>
              <w:spacing w:line="360" w:lineRule="auto"/>
              <w:rPr>
                <w:i/>
                <w:szCs w:val="21"/>
              </w:rPr>
            </w:pPr>
            <w:r>
              <w:rPr>
                <w:rFonts w:hint="eastAsia"/>
                <w:i/>
                <w:szCs w:val="21"/>
              </w:rPr>
              <w:t>无</w:t>
            </w:r>
          </w:p>
        </w:tc>
      </w:tr>
    </w:tbl>
    <w:p/>
    <w:p>
      <w:pPr>
        <w:pStyle w:val="2"/>
        <w:numPr>
          <w:ilvl w:val="0"/>
          <w:numId w:val="2"/>
        </w:numPr>
        <w:spacing w:before="175" w:after="175"/>
      </w:pPr>
      <w:bookmarkStart w:id="73" w:name="_Toc532645968"/>
      <w:bookmarkStart w:id="74" w:name="_Toc290911915"/>
      <w:bookmarkStart w:id="75" w:name="_Toc187586338"/>
      <w:bookmarkStart w:id="76" w:name="_Toc255656036"/>
      <w:bookmarkStart w:id="77" w:name="_Toc187473225"/>
      <w:r>
        <w:rPr>
          <w:rFonts w:hint="eastAsia"/>
        </w:rPr>
        <w:t>系统详细信息和描述</w:t>
      </w:r>
      <w:bookmarkEnd w:id="73"/>
    </w:p>
    <w:p>
      <w:pPr>
        <w:pStyle w:val="3"/>
        <w:numPr>
          <w:ilvl w:val="1"/>
          <w:numId w:val="2"/>
        </w:numPr>
      </w:pPr>
      <w:bookmarkStart w:id="78" w:name="_Toc532645969"/>
      <w:r>
        <w:rPr>
          <w:rFonts w:hint="eastAsia"/>
        </w:rPr>
        <w:t>设备信息</w:t>
      </w:r>
      <w:bookmarkEnd w:id="78"/>
    </w:p>
    <w:p>
      <w:pPr>
        <w:pStyle w:val="50"/>
        <w:numPr>
          <w:ilvl w:val="2"/>
          <w:numId w:val="2"/>
        </w:numPr>
        <w:ind w:firstLineChars="0"/>
      </w:pPr>
      <w:r>
        <w:rPr>
          <w:rFonts w:hint="eastAsia"/>
        </w:rPr>
        <w:t>设备整体信息</w:t>
      </w:r>
    </w:p>
    <w:p>
      <w:pPr>
        <w:keepNext/>
        <w:jc w:val="center"/>
      </w:pPr>
      <w:r>
        <w:drawing>
          <wp:inline distT="0" distB="0" distL="0" distR="0">
            <wp:extent cx="4319905" cy="323977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320000" cy="3240000"/>
                    </a:xfrm>
                    <a:prstGeom prst="rect">
                      <a:avLst/>
                    </a:prstGeom>
                    <a:noFill/>
                    <a:ln>
                      <a:noFill/>
                    </a:ln>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w:t>
      </w:r>
      <w:r>
        <w:fldChar w:fldCharType="end"/>
      </w:r>
      <w:r>
        <w:t xml:space="preserve"> </w:t>
      </w:r>
      <w:r>
        <w:rPr>
          <w:rFonts w:hint="eastAsia"/>
        </w:rPr>
        <w:t>力量耐力循环</w:t>
      </w:r>
    </w:p>
    <w:p>
      <w:pPr>
        <w:keepNext/>
        <w:jc w:val="center"/>
      </w:pPr>
      <w:r>
        <w:drawing>
          <wp:inline distT="0" distB="0" distL="0" distR="0">
            <wp:extent cx="4319905" cy="3239770"/>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320000" cy="3240000"/>
                    </a:xfrm>
                    <a:prstGeom prst="rect">
                      <a:avLst/>
                    </a:prstGeom>
                    <a:noFill/>
                    <a:ln>
                      <a:noFill/>
                    </a:ln>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w:t>
      </w:r>
      <w:r>
        <w:fldChar w:fldCharType="end"/>
      </w:r>
      <w:r>
        <w:t xml:space="preserve"> </w:t>
      </w:r>
      <w:r>
        <w:rPr>
          <w:rFonts w:hint="eastAsia"/>
        </w:rPr>
        <w:t>力量循环</w:t>
      </w:r>
    </w:p>
    <w:p>
      <w:pPr>
        <w:jc w:val="center"/>
      </w:pPr>
    </w:p>
    <w:p>
      <w:pPr>
        <w:pStyle w:val="50"/>
        <w:numPr>
          <w:ilvl w:val="2"/>
          <w:numId w:val="2"/>
        </w:numPr>
        <w:ind w:firstLineChars="0"/>
      </w:pPr>
      <w:r>
        <w:rPr>
          <w:rFonts w:hint="eastAsia"/>
        </w:rPr>
        <w:t>设备详细信息</w:t>
      </w:r>
    </w:p>
    <w:p>
      <w:r>
        <w:rPr>
          <w:rFonts w:hint="eastAsia"/>
          <w:b/>
          <w:color w:val="FF0000"/>
        </w:rPr>
        <w:t>详细设备信息内容参考文档</w:t>
      </w:r>
      <w:r>
        <w:drawing>
          <wp:inline distT="0" distB="0" distL="0" distR="0">
            <wp:extent cx="1513840" cy="2565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1514286" cy="257143"/>
                    </a:xfrm>
                    <a:prstGeom prst="rect">
                      <a:avLst/>
                    </a:prstGeom>
                  </pic:spPr>
                </pic:pic>
              </a:graphicData>
            </a:graphic>
          </wp:inline>
        </w:drawing>
      </w:r>
    </w:p>
    <w:p>
      <w:pPr>
        <w:pStyle w:val="3"/>
        <w:numPr>
          <w:ilvl w:val="1"/>
          <w:numId w:val="2"/>
        </w:numPr>
      </w:pPr>
      <w:bookmarkStart w:id="79" w:name="_Toc532645970"/>
      <w:r>
        <w:rPr>
          <w:rFonts w:hint="eastAsia"/>
        </w:rPr>
        <w:t>会员信息</w:t>
      </w:r>
      <w:bookmarkEnd w:id="79"/>
    </w:p>
    <w:tbl>
      <w:tblPr>
        <w:tblStyle w:val="4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6"/>
        <w:gridCol w:w="3892"/>
        <w:gridCol w:w="2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序号</w:t>
            </w:r>
          </w:p>
        </w:tc>
        <w:tc>
          <w:tcPr>
            <w:tcW w:w="3892" w:type="dxa"/>
          </w:tcPr>
          <w:p>
            <w:r>
              <w:rPr>
                <w:rFonts w:hint="eastAsia"/>
              </w:rPr>
              <w:t>名称</w:t>
            </w:r>
          </w:p>
        </w:tc>
        <w:tc>
          <w:tcPr>
            <w:tcW w:w="2836" w:type="dxa"/>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1</w:t>
            </w:r>
          </w:p>
        </w:tc>
        <w:tc>
          <w:tcPr>
            <w:tcW w:w="3892" w:type="dxa"/>
          </w:tcPr>
          <w:p>
            <w:r>
              <w:rPr>
                <w:rFonts w:hint="eastAsia"/>
              </w:rPr>
              <w:t>卡号</w:t>
            </w:r>
          </w:p>
        </w:tc>
        <w:tc>
          <w:tcPr>
            <w:tcW w:w="2836" w:type="dxa"/>
          </w:tcPr>
          <w:p>
            <w:r>
              <w:rPr>
                <w:rFonts w:hint="eastAsia"/>
              </w:rPr>
              <w:t>自动生成、必填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2</w:t>
            </w:r>
          </w:p>
        </w:tc>
        <w:tc>
          <w:tcPr>
            <w:tcW w:w="3892" w:type="dxa"/>
          </w:tcPr>
          <w:p>
            <w:r>
              <w:rPr>
                <w:rFonts w:hint="eastAsia"/>
              </w:rPr>
              <w:t>姓名</w:t>
            </w:r>
          </w:p>
        </w:tc>
        <w:tc>
          <w:tcPr>
            <w:tcW w:w="2836" w:type="dxa"/>
          </w:tcPr>
          <w:p>
            <w:r>
              <w:rPr>
                <w:rFonts w:hint="eastAsia"/>
              </w:rPr>
              <w:t>可以只填性、必填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3</w:t>
            </w:r>
          </w:p>
        </w:tc>
        <w:tc>
          <w:tcPr>
            <w:tcW w:w="3892" w:type="dxa"/>
          </w:tcPr>
          <w:p>
            <w:r>
              <w:rPr>
                <w:rFonts w:hint="eastAsia"/>
              </w:rPr>
              <w:t>出生年月</w:t>
            </w:r>
          </w:p>
        </w:tc>
        <w:tc>
          <w:tcPr>
            <w:tcW w:w="2836" w:type="dxa"/>
          </w:tcPr>
          <w:p>
            <w:r>
              <w:rPr>
                <w:rFonts w:hint="eastAsia"/>
              </w:rPr>
              <w:t>判断最大心率、必填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4</w:t>
            </w:r>
          </w:p>
        </w:tc>
        <w:tc>
          <w:tcPr>
            <w:tcW w:w="3892" w:type="dxa"/>
          </w:tcPr>
          <w:p>
            <w:r>
              <w:rPr>
                <w:rFonts w:hint="eastAsia"/>
              </w:rPr>
              <w:t>先生/女士</w:t>
            </w:r>
          </w:p>
        </w:tc>
        <w:tc>
          <w:tcPr>
            <w:tcW w:w="2836" w:type="dxa"/>
          </w:tcPr>
          <w:p>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5</w:t>
            </w:r>
          </w:p>
        </w:tc>
        <w:tc>
          <w:tcPr>
            <w:tcW w:w="3892" w:type="dxa"/>
          </w:tcPr>
          <w:p>
            <w:r>
              <w:rPr>
                <w:rFonts w:hint="eastAsia"/>
              </w:rPr>
              <w:t>家庭住址</w:t>
            </w:r>
          </w:p>
        </w:tc>
        <w:tc>
          <w:tcPr>
            <w:tcW w:w="2836" w:type="dxa"/>
          </w:tcPr>
          <w:p>
            <w:r>
              <w:rPr>
                <w:rFonts w:hint="eastAsia"/>
              </w:rPr>
              <w:t>选填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6</w:t>
            </w:r>
          </w:p>
        </w:tc>
        <w:tc>
          <w:tcPr>
            <w:tcW w:w="3892" w:type="dxa"/>
          </w:tcPr>
          <w:p>
            <w:r>
              <w:rPr>
                <w:rFonts w:hint="eastAsia"/>
              </w:rPr>
              <w:t>工作电话</w:t>
            </w:r>
          </w:p>
        </w:tc>
        <w:tc>
          <w:tcPr>
            <w:tcW w:w="2836" w:type="dxa"/>
          </w:tcPr>
          <w:p>
            <w:r>
              <w:rPr>
                <w:rFonts w:hint="eastAsia"/>
              </w:rPr>
              <w:t>选填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7</w:t>
            </w:r>
          </w:p>
        </w:tc>
        <w:tc>
          <w:tcPr>
            <w:tcW w:w="3892" w:type="dxa"/>
          </w:tcPr>
          <w:p>
            <w:r>
              <w:rPr>
                <w:rFonts w:hint="eastAsia"/>
              </w:rPr>
              <w:t>私人电话</w:t>
            </w:r>
          </w:p>
        </w:tc>
        <w:tc>
          <w:tcPr>
            <w:tcW w:w="2836" w:type="dxa"/>
          </w:tcPr>
          <w:p>
            <w:r>
              <w:rPr>
                <w:rFonts w:hint="eastAsia"/>
              </w:rPr>
              <w:t>选填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8</w:t>
            </w:r>
          </w:p>
        </w:tc>
        <w:tc>
          <w:tcPr>
            <w:tcW w:w="3892" w:type="dxa"/>
          </w:tcPr>
          <w:p>
            <w:r>
              <w:rPr>
                <w:rFonts w:hint="eastAsia"/>
              </w:rPr>
              <w:t>手机号码</w:t>
            </w:r>
          </w:p>
        </w:tc>
        <w:tc>
          <w:tcPr>
            <w:tcW w:w="2836" w:type="dxa"/>
          </w:tcPr>
          <w:p>
            <w:r>
              <w:rPr>
                <w:rFonts w:hint="eastAsia"/>
              </w:rPr>
              <w:t>选填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9</w:t>
            </w:r>
          </w:p>
        </w:tc>
        <w:tc>
          <w:tcPr>
            <w:tcW w:w="3892" w:type="dxa"/>
          </w:tcPr>
          <w:p>
            <w:r>
              <w:rPr>
                <w:rFonts w:hint="eastAsia"/>
              </w:rPr>
              <w:t>训练目的</w:t>
            </w:r>
          </w:p>
        </w:tc>
        <w:tc>
          <w:tcPr>
            <w:tcW w:w="2836" w:type="dxa"/>
          </w:tcPr>
          <w:p>
            <w:r>
              <w:rPr>
                <w:rFonts w:hint="eastAsia"/>
              </w:rPr>
              <w:t>增肌、减脂、塑形；必填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1</w:t>
            </w:r>
            <w:r>
              <w:t>0</w:t>
            </w:r>
          </w:p>
        </w:tc>
        <w:tc>
          <w:tcPr>
            <w:tcW w:w="3892" w:type="dxa"/>
          </w:tcPr>
          <w:p>
            <w:r>
              <w:rPr>
                <w:rFonts w:hint="eastAsia"/>
              </w:rPr>
              <w:t>训练类型</w:t>
            </w:r>
          </w:p>
        </w:tc>
        <w:tc>
          <w:tcPr>
            <w:tcW w:w="2836" w:type="dxa"/>
          </w:tcPr>
          <w:p>
            <w:r>
              <w:rPr>
                <w:rFonts w:hint="eastAsia"/>
              </w:rPr>
              <w:t>力量增强、力量耐力循环；必填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1</w:t>
            </w:r>
            <w:r>
              <w:t>1</w:t>
            </w:r>
          </w:p>
        </w:tc>
        <w:tc>
          <w:tcPr>
            <w:tcW w:w="3892" w:type="dxa"/>
          </w:tcPr>
          <w:p>
            <w:r>
              <w:rPr>
                <w:rFonts w:hint="eastAsia"/>
              </w:rPr>
              <w:t>角色</w:t>
            </w:r>
          </w:p>
        </w:tc>
        <w:tc>
          <w:tcPr>
            <w:tcW w:w="2836" w:type="dxa"/>
          </w:tcPr>
          <w:p>
            <w:r>
              <w:rPr>
                <w:rFonts w:hint="eastAsia"/>
              </w:rPr>
              <w:t>会员的权限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1</w:t>
            </w:r>
            <w:r>
              <w:t>2</w:t>
            </w:r>
          </w:p>
        </w:tc>
        <w:tc>
          <w:tcPr>
            <w:tcW w:w="3892" w:type="dxa"/>
          </w:tcPr>
          <w:p>
            <w:r>
              <w:rPr>
                <w:rFonts w:hint="eastAsia"/>
              </w:rPr>
              <w:t>教练</w:t>
            </w:r>
          </w:p>
        </w:tc>
        <w:tc>
          <w:tcPr>
            <w:tcW w:w="2836" w:type="dxa"/>
          </w:tcPr>
          <w:p>
            <w:r>
              <w:rPr>
                <w:rFonts w:hint="eastAsia"/>
              </w:rPr>
              <w:t>关联的教练</w:t>
            </w:r>
          </w:p>
        </w:tc>
      </w:tr>
    </w:tbl>
    <w:p/>
    <w:p>
      <w:pPr>
        <w:pStyle w:val="3"/>
        <w:numPr>
          <w:ilvl w:val="1"/>
          <w:numId w:val="2"/>
        </w:numPr>
      </w:pPr>
      <w:bookmarkStart w:id="80" w:name="_Toc532645971"/>
      <w:r>
        <w:rPr>
          <w:rFonts w:hint="eastAsia"/>
        </w:rPr>
        <w:t>训练模式</w:t>
      </w:r>
      <w:bookmarkEnd w:id="80"/>
    </w:p>
    <w:tbl>
      <w:tblPr>
        <w:tblStyle w:val="41"/>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842"/>
        <w:gridCol w:w="2410"/>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rPr>
            </w:pPr>
            <w:r>
              <w:rPr>
                <w:rFonts w:hint="eastAsia" w:ascii="宋体" w:hAnsi="宋体"/>
              </w:rPr>
              <w:t>序号</w:t>
            </w:r>
          </w:p>
        </w:tc>
        <w:tc>
          <w:tcPr>
            <w:tcW w:w="1842" w:type="dxa"/>
          </w:tcPr>
          <w:p>
            <w:r>
              <w:rPr>
                <w:rFonts w:hint="eastAsia"/>
              </w:rPr>
              <w:t>模式名称</w:t>
            </w:r>
          </w:p>
        </w:tc>
        <w:tc>
          <w:tcPr>
            <w:tcW w:w="2410" w:type="dxa"/>
          </w:tcPr>
          <w:p>
            <w:r>
              <w:rPr>
                <w:rFonts w:hint="eastAsia"/>
              </w:rPr>
              <w:t>介绍</w:t>
            </w:r>
          </w:p>
        </w:tc>
        <w:tc>
          <w:tcPr>
            <w:tcW w:w="3260" w:type="dxa"/>
          </w:tcPr>
          <w:p>
            <w:r>
              <w:rPr>
                <w:rFonts w:hint="eastAsia"/>
              </w:rPr>
              <w:t>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rPr>
            </w:pPr>
            <w:r>
              <w:rPr>
                <w:rFonts w:hint="eastAsia" w:ascii="宋体" w:hAnsi="宋体"/>
              </w:rPr>
              <w:t>1</w:t>
            </w:r>
          </w:p>
        </w:tc>
        <w:tc>
          <w:tcPr>
            <w:tcW w:w="1842" w:type="dxa"/>
          </w:tcPr>
          <w:p>
            <w:r>
              <w:rPr>
                <w:rFonts w:hint="eastAsia"/>
              </w:rPr>
              <w:t>标准模式</w:t>
            </w:r>
          </w:p>
        </w:tc>
        <w:tc>
          <w:tcPr>
            <w:tcW w:w="2410" w:type="dxa"/>
          </w:tcPr>
          <w:p>
            <w:r>
              <w:rPr>
                <w:rFonts w:hint="eastAsia"/>
              </w:rPr>
              <w:t>条形显示活动范围和速度，设备不自动调节力度。</w:t>
            </w:r>
          </w:p>
        </w:tc>
        <w:tc>
          <w:tcPr>
            <w:tcW w:w="3260" w:type="dxa"/>
          </w:tcPr>
          <w:p>
            <w:r>
              <w:rPr>
                <w:rFonts w:hint="eastAsia"/>
                <w:szCs w:val="21"/>
              </w:rPr>
              <w:t>显示活动范围条和速度条，活动范围条两端为绿色代表合理范围；速度条两端为红色，中间为绿色，绿色范围代表合理速度。该模式下设备不能自动调节力度，但会员在运动开始前和运动过程中均可自主调节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rPr>
            </w:pPr>
            <w:r>
              <w:rPr>
                <w:rFonts w:hint="eastAsia" w:ascii="宋体" w:hAnsi="宋体"/>
              </w:rPr>
              <w:t>2</w:t>
            </w:r>
          </w:p>
        </w:tc>
        <w:tc>
          <w:tcPr>
            <w:tcW w:w="1842" w:type="dxa"/>
          </w:tcPr>
          <w:p>
            <w:r>
              <w:rPr>
                <w:rFonts w:hint="eastAsia"/>
              </w:rPr>
              <w:t>适应性模式</w:t>
            </w:r>
          </w:p>
        </w:tc>
        <w:tc>
          <w:tcPr>
            <w:tcW w:w="2410" w:type="dxa"/>
          </w:tcPr>
          <w:p>
            <w:r>
              <w:rPr>
                <w:rFonts w:hint="eastAsia"/>
              </w:rPr>
              <w:t>环形显示运动速率，根据运动速率自动降低力度</w:t>
            </w:r>
          </w:p>
        </w:tc>
        <w:tc>
          <w:tcPr>
            <w:tcW w:w="3260" w:type="dxa"/>
          </w:tcPr>
          <w:p>
            <w:pPr>
              <w:spacing w:line="360" w:lineRule="auto"/>
              <w:rPr>
                <w:szCs w:val="21"/>
              </w:rPr>
            </w:pPr>
            <w:r>
              <w:rPr>
                <w:rFonts w:hint="eastAsia"/>
                <w:szCs w:val="21"/>
              </w:rPr>
              <w:t>显示一个圆环里边包含一个小方块，会员根据运动速率控制小方块在圆环内运动。该模式下会员只能在运动开始前调节力度，运动过程中会员不能手动调节力度，但是设备可以独立自动调节两个作用力，若正向运动速率过慢则自动减小正向力，反向运动速率过快则减小反向力。</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rPr>
            </w:pPr>
            <w:r>
              <w:rPr>
                <w:rFonts w:hint="eastAsia" w:ascii="宋体" w:hAnsi="宋体"/>
              </w:rPr>
              <w:t>3</w:t>
            </w:r>
          </w:p>
        </w:tc>
        <w:tc>
          <w:tcPr>
            <w:tcW w:w="1842" w:type="dxa"/>
          </w:tcPr>
          <w:p>
            <w:r>
              <w:rPr>
                <w:rFonts w:hint="eastAsia"/>
              </w:rPr>
              <w:t>等速模式</w:t>
            </w:r>
          </w:p>
        </w:tc>
        <w:tc>
          <w:tcPr>
            <w:tcW w:w="2410" w:type="dxa"/>
          </w:tcPr>
          <w:p>
            <w:r>
              <w:rPr>
                <w:rFonts w:hint="eastAsia"/>
              </w:rPr>
              <w:t>根据会员力度自动增大或减小力度</w:t>
            </w:r>
          </w:p>
        </w:tc>
        <w:tc>
          <w:tcPr>
            <w:tcW w:w="3260" w:type="dxa"/>
          </w:tcPr>
          <w:p>
            <w:pPr>
              <w:spacing w:line="360" w:lineRule="auto"/>
              <w:rPr>
                <w:szCs w:val="21"/>
              </w:rPr>
            </w:pPr>
            <w:r>
              <w:rPr>
                <w:rFonts w:hint="eastAsia"/>
                <w:szCs w:val="21"/>
              </w:rPr>
              <w:t>该模式</w:t>
            </w:r>
            <w:r>
              <w:rPr>
                <w:rFonts w:ascii="Arial" w:hAnsi="Arial" w:cs="Arial"/>
                <w:color w:val="333333"/>
                <w:shd w:val="clear" w:color="auto" w:fill="FFFFFF"/>
              </w:rPr>
              <w:t>负重根据用户的发力瞬间调节，可用于康复和渐进超负荷</w:t>
            </w:r>
            <w:r>
              <w:rPr>
                <w:rFonts w:hint="eastAsia"/>
                <w:szCs w:val="21"/>
              </w:rPr>
              <w:t>，显示有正向力反向力，设备可以根据会员发力自动调节力度，会员用力越大则设备作用力越大，会员用力越小则设备作用力越小。</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rFonts w:ascii="宋体" w:hAnsi="宋体"/>
              </w:rPr>
            </w:pPr>
            <w:r>
              <w:rPr>
                <w:rFonts w:hint="eastAsia" w:ascii="宋体" w:hAnsi="宋体"/>
              </w:rPr>
              <w:t>4</w:t>
            </w:r>
          </w:p>
        </w:tc>
        <w:tc>
          <w:tcPr>
            <w:tcW w:w="1842" w:type="dxa"/>
          </w:tcPr>
          <w:p>
            <w:r>
              <w:rPr>
                <w:rFonts w:hint="eastAsia"/>
              </w:rPr>
              <w:t>心率模式</w:t>
            </w:r>
          </w:p>
        </w:tc>
        <w:tc>
          <w:tcPr>
            <w:tcW w:w="2410" w:type="dxa"/>
          </w:tcPr>
          <w:p>
            <w:r>
              <w:rPr>
                <w:rFonts w:hint="eastAsia"/>
              </w:rPr>
              <w:t>根据会员的心率调整力度大小</w:t>
            </w:r>
          </w:p>
        </w:tc>
        <w:tc>
          <w:tcPr>
            <w:tcW w:w="3260" w:type="dxa"/>
          </w:tcPr>
          <w:p>
            <w:pPr>
              <w:spacing w:line="360" w:lineRule="auto"/>
              <w:rPr>
                <w:szCs w:val="21"/>
              </w:rPr>
            </w:pPr>
            <w:r>
              <w:rPr>
                <w:rFonts w:hint="eastAsia"/>
                <w:szCs w:val="21"/>
              </w:rPr>
              <w:t>该模式下设备会实时检测会员心率的变化情况，如果会员的心率超过某个范围，设备会给会员提醒（详见2</w:t>
            </w:r>
            <w:r>
              <w:rPr>
                <w:szCs w:val="21"/>
              </w:rPr>
              <w:t>.4</w:t>
            </w:r>
            <w:r>
              <w:rPr>
                <w:rFonts w:hint="eastAsia"/>
                <w:szCs w:val="21"/>
              </w:rPr>
              <w:t>心率实时检测）</w:t>
            </w:r>
          </w:p>
        </w:tc>
      </w:tr>
    </w:tbl>
    <w:p>
      <w:pPr>
        <w:pStyle w:val="3"/>
        <w:numPr>
          <w:ilvl w:val="1"/>
          <w:numId w:val="2"/>
        </w:numPr>
      </w:pPr>
      <w:bookmarkStart w:id="81" w:name="_Toc532645972"/>
      <w:r>
        <w:rPr>
          <w:rFonts w:hint="eastAsia"/>
        </w:rPr>
        <w:t>教练信息</w:t>
      </w:r>
      <w:bookmarkEnd w:id="81"/>
    </w:p>
    <w:tbl>
      <w:tblPr>
        <w:tblStyle w:val="4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6"/>
        <w:gridCol w:w="3892"/>
        <w:gridCol w:w="2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序号</w:t>
            </w:r>
          </w:p>
        </w:tc>
        <w:tc>
          <w:tcPr>
            <w:tcW w:w="3892" w:type="dxa"/>
          </w:tcPr>
          <w:p>
            <w:r>
              <w:rPr>
                <w:rFonts w:hint="eastAsia"/>
              </w:rPr>
              <w:t>名称</w:t>
            </w:r>
          </w:p>
        </w:tc>
        <w:tc>
          <w:tcPr>
            <w:tcW w:w="2836" w:type="dxa"/>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1</w:t>
            </w:r>
          </w:p>
        </w:tc>
        <w:tc>
          <w:tcPr>
            <w:tcW w:w="3892" w:type="dxa"/>
          </w:tcPr>
          <w:p>
            <w:r>
              <w:rPr>
                <w:rFonts w:hint="eastAsia"/>
              </w:rPr>
              <w:t>卡号</w:t>
            </w:r>
          </w:p>
        </w:tc>
        <w:tc>
          <w:tcPr>
            <w:tcW w:w="2836" w:type="dxa"/>
          </w:tcPr>
          <w:p>
            <w:r>
              <w:rPr>
                <w:rFonts w:hint="eastAsia"/>
              </w:rPr>
              <w:t>自动生成、必填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2</w:t>
            </w:r>
          </w:p>
        </w:tc>
        <w:tc>
          <w:tcPr>
            <w:tcW w:w="3892" w:type="dxa"/>
          </w:tcPr>
          <w:p>
            <w:r>
              <w:rPr>
                <w:rFonts w:hint="eastAsia"/>
              </w:rPr>
              <w:t>姓名</w:t>
            </w:r>
          </w:p>
        </w:tc>
        <w:tc>
          <w:tcPr>
            <w:tcW w:w="2836" w:type="dxa"/>
          </w:tcPr>
          <w:p>
            <w:r>
              <w:rPr>
                <w:rFonts w:hint="eastAsia"/>
              </w:rPr>
              <w:t>可以只填性、必填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3</w:t>
            </w:r>
          </w:p>
        </w:tc>
        <w:tc>
          <w:tcPr>
            <w:tcW w:w="3892" w:type="dxa"/>
          </w:tcPr>
          <w:p>
            <w:r>
              <w:rPr>
                <w:rFonts w:hint="eastAsia"/>
              </w:rPr>
              <w:t>出生年月</w:t>
            </w:r>
          </w:p>
        </w:tc>
        <w:tc>
          <w:tcPr>
            <w:tcW w:w="2836" w:type="dxa"/>
          </w:tcPr>
          <w:p>
            <w:r>
              <w:rPr>
                <w:rFonts w:hint="eastAsia"/>
              </w:rPr>
              <w:t>判断最大心率、必填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4</w:t>
            </w:r>
          </w:p>
        </w:tc>
        <w:tc>
          <w:tcPr>
            <w:tcW w:w="3892" w:type="dxa"/>
          </w:tcPr>
          <w:p>
            <w:r>
              <w:rPr>
                <w:rFonts w:hint="eastAsia"/>
              </w:rPr>
              <w:t>先生/女士</w:t>
            </w:r>
          </w:p>
        </w:tc>
        <w:tc>
          <w:tcPr>
            <w:tcW w:w="2836" w:type="dxa"/>
          </w:tcPr>
          <w:p>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5</w:t>
            </w:r>
          </w:p>
        </w:tc>
        <w:tc>
          <w:tcPr>
            <w:tcW w:w="3892" w:type="dxa"/>
          </w:tcPr>
          <w:p>
            <w:r>
              <w:rPr>
                <w:rFonts w:hint="eastAsia"/>
              </w:rPr>
              <w:t>家庭住址</w:t>
            </w:r>
          </w:p>
        </w:tc>
        <w:tc>
          <w:tcPr>
            <w:tcW w:w="2836" w:type="dxa"/>
          </w:tcPr>
          <w:p>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6" w:type="dxa"/>
          </w:tcPr>
          <w:p>
            <w:r>
              <w:rPr>
                <w:rFonts w:hint="eastAsia"/>
              </w:rPr>
              <w:t>6</w:t>
            </w:r>
          </w:p>
        </w:tc>
        <w:tc>
          <w:tcPr>
            <w:tcW w:w="3892" w:type="dxa"/>
          </w:tcPr>
          <w:p>
            <w:r>
              <w:rPr>
                <w:rFonts w:hint="eastAsia"/>
              </w:rPr>
              <w:t>手机号码</w:t>
            </w:r>
          </w:p>
        </w:tc>
        <w:tc>
          <w:tcPr>
            <w:tcW w:w="2836" w:type="dxa"/>
          </w:tcPr>
          <w:p>
            <w:r>
              <w:rPr>
                <w:rFonts w:hint="eastAsia"/>
              </w:rPr>
              <w:t>必填</w:t>
            </w:r>
          </w:p>
        </w:tc>
      </w:tr>
    </w:tbl>
    <w:p>
      <w:pPr>
        <w:pStyle w:val="3"/>
        <w:numPr>
          <w:ilvl w:val="1"/>
          <w:numId w:val="2"/>
        </w:numPr>
      </w:pPr>
      <w:bookmarkStart w:id="82" w:name="_Toc532645973"/>
      <w:r>
        <w:rPr>
          <w:rFonts w:hint="eastAsia"/>
        </w:rPr>
        <w:t>训练结果上传信息</w:t>
      </w:r>
      <w:bookmarkEnd w:id="82"/>
    </w:p>
    <w:p>
      <w:r>
        <w:rPr>
          <w:rFonts w:hint="eastAsia"/>
        </w:rPr>
        <w:t>训练信息的上传以训练结束为基准，上传训练后的结果信息。</w:t>
      </w:r>
    </w:p>
    <w:tbl>
      <w:tblPr>
        <w:tblStyle w:val="4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2895"/>
        <w:gridCol w:w="2139"/>
        <w:gridCol w:w="2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序号</w:t>
            </w:r>
          </w:p>
        </w:tc>
        <w:tc>
          <w:tcPr>
            <w:tcW w:w="2895" w:type="dxa"/>
          </w:tcPr>
          <w:p>
            <w:r>
              <w:rPr>
                <w:rFonts w:hint="eastAsia"/>
              </w:rPr>
              <w:t>名称</w:t>
            </w:r>
          </w:p>
        </w:tc>
        <w:tc>
          <w:tcPr>
            <w:tcW w:w="2139" w:type="dxa"/>
          </w:tcPr>
          <w:p>
            <w:r>
              <w:rPr>
                <w:rFonts w:hint="eastAsia"/>
              </w:rPr>
              <w:t>备注</w:t>
            </w:r>
          </w:p>
        </w:tc>
        <w:tc>
          <w:tcPr>
            <w:tcW w:w="2078" w:type="dxa"/>
          </w:tcPr>
          <w:p>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1</w:t>
            </w:r>
          </w:p>
        </w:tc>
        <w:tc>
          <w:tcPr>
            <w:tcW w:w="2895" w:type="dxa"/>
          </w:tcPr>
          <w:p>
            <w:r>
              <w:rPr>
                <w:rFonts w:hint="eastAsia"/>
              </w:rPr>
              <w:t>卡号</w:t>
            </w:r>
          </w:p>
        </w:tc>
        <w:tc>
          <w:tcPr>
            <w:tcW w:w="2139" w:type="dxa"/>
          </w:tcPr>
          <w:p>
            <w:r>
              <w:rPr>
                <w:rFonts w:hint="eastAsia"/>
              </w:rPr>
              <w:t>必填</w:t>
            </w:r>
          </w:p>
        </w:tc>
        <w:tc>
          <w:tcPr>
            <w:tcW w:w="2078" w:type="dxa"/>
          </w:tcPr>
          <w:p>
            <w:r>
              <w:rPr>
                <w:rFonts w:hint="eastAsia"/>
              </w:rPr>
              <w:t>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2</w:t>
            </w:r>
          </w:p>
        </w:tc>
        <w:tc>
          <w:tcPr>
            <w:tcW w:w="2895" w:type="dxa"/>
          </w:tcPr>
          <w:p>
            <w:r>
              <w:rPr>
                <w:rFonts w:hint="eastAsia"/>
              </w:rPr>
              <w:t>设备id</w:t>
            </w:r>
          </w:p>
        </w:tc>
        <w:tc>
          <w:tcPr>
            <w:tcW w:w="2139" w:type="dxa"/>
          </w:tcPr>
          <w:p>
            <w:r>
              <w:rPr>
                <w:rFonts w:hint="eastAsia"/>
              </w:rPr>
              <w:t>必填</w:t>
            </w:r>
          </w:p>
        </w:tc>
        <w:tc>
          <w:tcPr>
            <w:tcW w:w="2078" w:type="dxa"/>
          </w:tcPr>
          <w:p>
            <w:r>
              <w:rPr>
                <w:rFonts w:hint="eastAsia"/>
              </w:rPr>
              <w:t>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3</w:t>
            </w:r>
          </w:p>
        </w:tc>
        <w:tc>
          <w:tcPr>
            <w:tcW w:w="2895" w:type="dxa"/>
          </w:tcPr>
          <w:p>
            <w:r>
              <w:rPr>
                <w:rFonts w:hint="eastAsia"/>
              </w:rPr>
              <w:t>顺向/反向</w:t>
            </w:r>
          </w:p>
        </w:tc>
        <w:tc>
          <w:tcPr>
            <w:tcW w:w="2139" w:type="dxa"/>
          </w:tcPr>
          <w:p>
            <w:r>
              <w:rPr>
                <w:rFonts w:hint="eastAsia"/>
              </w:rPr>
              <w:t>反向力和顺向力同步出现</w:t>
            </w:r>
          </w:p>
        </w:tc>
        <w:tc>
          <w:tcPr>
            <w:tcW w:w="2078" w:type="dxa"/>
          </w:tcPr>
          <w:p>
            <w:r>
              <w:rPr>
                <w:rFonts w:hint="eastAsia"/>
              </w:rPr>
              <w:t>训练实时的折线图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4</w:t>
            </w:r>
          </w:p>
        </w:tc>
        <w:tc>
          <w:tcPr>
            <w:tcW w:w="2895" w:type="dxa"/>
          </w:tcPr>
          <w:p>
            <w:r>
              <w:rPr>
                <w:rFonts w:hint="eastAsia"/>
              </w:rPr>
              <w:t>阻力</w:t>
            </w:r>
          </w:p>
        </w:tc>
        <w:tc>
          <w:tcPr>
            <w:tcW w:w="2139" w:type="dxa"/>
          </w:tcPr>
          <w:p>
            <w:r>
              <w:rPr>
                <w:rFonts w:hint="eastAsia"/>
              </w:rPr>
              <w:t>阻力跟向力不同时出现</w:t>
            </w:r>
          </w:p>
        </w:tc>
        <w:tc>
          <w:tcPr>
            <w:tcW w:w="2078" w:type="dxa"/>
          </w:tcPr>
          <w:p>
            <w:r>
              <w:rPr>
                <w:rFonts w:hint="eastAsia"/>
              </w:rPr>
              <w:t>训练实时的折线图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5</w:t>
            </w:r>
          </w:p>
        </w:tc>
        <w:tc>
          <w:tcPr>
            <w:tcW w:w="2895" w:type="dxa"/>
          </w:tcPr>
          <w:p>
            <w:r>
              <w:rPr>
                <w:rFonts w:hint="eastAsia"/>
              </w:rPr>
              <w:t>训练的个数</w:t>
            </w:r>
          </w:p>
        </w:tc>
        <w:tc>
          <w:tcPr>
            <w:tcW w:w="2139" w:type="dxa"/>
          </w:tcPr>
          <w:p>
            <w:r>
              <w:rPr>
                <w:rFonts w:hint="eastAsia"/>
              </w:rPr>
              <w:t>必填</w:t>
            </w:r>
          </w:p>
        </w:tc>
        <w:tc>
          <w:tcPr>
            <w:tcW w:w="2078" w:type="dxa"/>
          </w:tcPr>
          <w:p>
            <w:r>
              <w:rPr>
                <w:rFonts w:hint="eastAsia"/>
              </w:rPr>
              <w:t>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6</w:t>
            </w:r>
          </w:p>
        </w:tc>
        <w:tc>
          <w:tcPr>
            <w:tcW w:w="2895" w:type="dxa"/>
          </w:tcPr>
          <w:p>
            <w:r>
              <w:rPr>
                <w:rFonts w:hint="eastAsia"/>
              </w:rPr>
              <w:t>训练的时间</w:t>
            </w:r>
          </w:p>
        </w:tc>
        <w:tc>
          <w:tcPr>
            <w:tcW w:w="2139" w:type="dxa"/>
          </w:tcPr>
          <w:p/>
        </w:tc>
        <w:tc>
          <w:tcPr>
            <w:tcW w:w="2078" w:type="dxa"/>
          </w:tcPr>
          <w:p>
            <w:r>
              <w:rPr>
                <w:rFonts w:hint="eastAsia"/>
              </w:rPr>
              <w:t>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7</w:t>
            </w:r>
          </w:p>
        </w:tc>
        <w:tc>
          <w:tcPr>
            <w:tcW w:w="2895" w:type="dxa"/>
          </w:tcPr>
          <w:p>
            <w:r>
              <w:rPr>
                <w:rFonts w:hint="eastAsia"/>
              </w:rPr>
              <w:t>消耗的能量</w:t>
            </w:r>
          </w:p>
        </w:tc>
        <w:tc>
          <w:tcPr>
            <w:tcW w:w="2139" w:type="dxa"/>
          </w:tcPr>
          <w:p/>
        </w:tc>
        <w:tc>
          <w:tcPr>
            <w:tcW w:w="2078" w:type="dxa"/>
          </w:tcPr>
          <w:p>
            <w:r>
              <w:rPr>
                <w:rFonts w:hint="eastAsia"/>
              </w:rPr>
              <w:t>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8</w:t>
            </w:r>
          </w:p>
        </w:tc>
        <w:tc>
          <w:tcPr>
            <w:tcW w:w="2895" w:type="dxa"/>
          </w:tcPr>
          <w:p>
            <w:r>
              <w:rPr>
                <w:rFonts w:hint="eastAsia"/>
              </w:rPr>
              <w:t>心率</w:t>
            </w:r>
          </w:p>
        </w:tc>
        <w:tc>
          <w:tcPr>
            <w:tcW w:w="2139" w:type="dxa"/>
          </w:tcPr>
          <w:p/>
        </w:tc>
        <w:tc>
          <w:tcPr>
            <w:tcW w:w="2078" w:type="dxa"/>
          </w:tcPr>
          <w:p>
            <w:r>
              <w:rPr>
                <w:rFonts w:hint="eastAsia"/>
              </w:rPr>
              <w:t>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9</w:t>
            </w:r>
          </w:p>
        </w:tc>
        <w:tc>
          <w:tcPr>
            <w:tcW w:w="2895" w:type="dxa"/>
          </w:tcPr>
          <w:p>
            <w:r>
              <w:rPr>
                <w:rFonts w:hint="eastAsia"/>
              </w:rPr>
              <w:t>具体时间</w:t>
            </w:r>
          </w:p>
        </w:tc>
        <w:tc>
          <w:tcPr>
            <w:tcW w:w="2139" w:type="dxa"/>
          </w:tcPr>
          <w:p>
            <w:r>
              <w:rPr>
                <w:rFonts w:hint="eastAsia"/>
              </w:rPr>
              <w:t>必填</w:t>
            </w:r>
          </w:p>
        </w:tc>
        <w:tc>
          <w:tcPr>
            <w:tcW w:w="2078" w:type="dxa"/>
          </w:tcPr>
          <w:p>
            <w:r>
              <w:rPr>
                <w:rFonts w:hint="eastAsia"/>
              </w:rPr>
              <w:t>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1</w:t>
            </w:r>
            <w:r>
              <w:t>0</w:t>
            </w:r>
          </w:p>
        </w:tc>
        <w:tc>
          <w:tcPr>
            <w:tcW w:w="2895" w:type="dxa"/>
          </w:tcPr>
          <w:p>
            <w:r>
              <w:rPr>
                <w:rFonts w:hint="eastAsia"/>
              </w:rPr>
              <w:t>循环名称</w:t>
            </w:r>
          </w:p>
        </w:tc>
        <w:tc>
          <w:tcPr>
            <w:tcW w:w="2139" w:type="dxa"/>
          </w:tcPr>
          <w:p>
            <w:r>
              <w:rPr>
                <w:rFonts w:hint="eastAsia"/>
              </w:rPr>
              <w:t>必填</w:t>
            </w:r>
          </w:p>
        </w:tc>
        <w:tc>
          <w:tcPr>
            <w:tcW w:w="2078" w:type="dxa"/>
          </w:tcPr>
          <w:p>
            <w:r>
              <w:rPr>
                <w:rFonts w:hint="eastAsia"/>
              </w:rPr>
              <w:t>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1</w:t>
            </w:r>
            <w:r>
              <w:t>1</w:t>
            </w:r>
          </w:p>
        </w:tc>
        <w:tc>
          <w:tcPr>
            <w:tcW w:w="2895" w:type="dxa"/>
          </w:tcPr>
          <w:p>
            <w:r>
              <w:rPr>
                <w:rFonts w:hint="eastAsia"/>
              </w:rPr>
              <w:t>功率</w:t>
            </w:r>
          </w:p>
        </w:tc>
        <w:tc>
          <w:tcPr>
            <w:tcW w:w="2139" w:type="dxa"/>
          </w:tcPr>
          <w:p>
            <w:r>
              <w:rPr>
                <w:rFonts w:hint="eastAsia"/>
              </w:rPr>
              <w:t>跑步机和单车功率</w:t>
            </w:r>
          </w:p>
        </w:tc>
        <w:tc>
          <w:tcPr>
            <w:tcW w:w="2078" w:type="dxa"/>
          </w:tcPr>
          <w:p>
            <w:r>
              <w:rPr>
                <w:rFonts w:hint="eastAsia"/>
              </w:rPr>
              <w:t>记录更新个人设置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1</w:t>
            </w:r>
            <w:r>
              <w:t>2</w:t>
            </w:r>
          </w:p>
        </w:tc>
        <w:tc>
          <w:tcPr>
            <w:tcW w:w="2895" w:type="dxa"/>
          </w:tcPr>
          <w:p>
            <w:r>
              <w:rPr>
                <w:rFonts w:hint="eastAsia"/>
              </w:rPr>
              <w:t>最终顺向力</w:t>
            </w:r>
          </w:p>
        </w:tc>
        <w:tc>
          <w:tcPr>
            <w:tcW w:w="2139" w:type="dxa"/>
          </w:tcPr>
          <w:p>
            <w:r>
              <w:rPr>
                <w:rFonts w:hint="eastAsia"/>
              </w:rPr>
              <w:t>设备最终的顺向力</w:t>
            </w:r>
          </w:p>
        </w:tc>
        <w:tc>
          <w:tcPr>
            <w:tcW w:w="2078" w:type="dxa"/>
          </w:tcPr>
          <w:p>
            <w:r>
              <w:rPr>
                <w:rFonts w:hint="eastAsia"/>
              </w:rPr>
              <w:t>记录更新个人设置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1</w:t>
            </w:r>
            <w:r>
              <w:t>3</w:t>
            </w:r>
          </w:p>
        </w:tc>
        <w:tc>
          <w:tcPr>
            <w:tcW w:w="2895" w:type="dxa"/>
          </w:tcPr>
          <w:p>
            <w:r>
              <w:rPr>
                <w:rFonts w:hint="eastAsia"/>
              </w:rPr>
              <w:t>最终反向力</w:t>
            </w:r>
          </w:p>
        </w:tc>
        <w:tc>
          <w:tcPr>
            <w:tcW w:w="2139" w:type="dxa"/>
          </w:tcPr>
          <w:p>
            <w:r>
              <w:rPr>
                <w:rFonts w:hint="eastAsia"/>
              </w:rPr>
              <w:t>设备最终的反向力</w:t>
            </w:r>
          </w:p>
        </w:tc>
        <w:tc>
          <w:tcPr>
            <w:tcW w:w="2078" w:type="dxa"/>
          </w:tcPr>
          <w:p>
            <w:r>
              <w:rPr>
                <w:rFonts w:hint="eastAsia"/>
              </w:rPr>
              <w:t>记录更新个人设置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1</w:t>
            </w:r>
            <w:r>
              <w:t>4</w:t>
            </w:r>
          </w:p>
        </w:tc>
        <w:tc>
          <w:tcPr>
            <w:tcW w:w="2895" w:type="dxa"/>
          </w:tcPr>
          <w:p>
            <w:r>
              <w:rPr>
                <w:rFonts w:hint="eastAsia"/>
              </w:rPr>
              <w:t>设备名</w:t>
            </w:r>
          </w:p>
        </w:tc>
        <w:tc>
          <w:tcPr>
            <w:tcW w:w="2139" w:type="dxa"/>
          </w:tcPr>
          <w:p>
            <w:r>
              <w:rPr>
                <w:rFonts w:hint="eastAsia"/>
              </w:rPr>
              <w:t>必填</w:t>
            </w:r>
          </w:p>
        </w:tc>
        <w:tc>
          <w:tcPr>
            <w:tcW w:w="2078" w:type="dxa"/>
          </w:tcPr>
          <w:p>
            <w:r>
              <w:rPr>
                <w:rFonts w:hint="eastAsia"/>
              </w:rPr>
              <w:t>记录，显示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1</w:t>
            </w:r>
            <w:r>
              <w:t>5</w:t>
            </w:r>
          </w:p>
        </w:tc>
        <w:tc>
          <w:tcPr>
            <w:tcW w:w="2895" w:type="dxa"/>
          </w:tcPr>
          <w:p>
            <w:r>
              <w:rPr>
                <w:rFonts w:hint="eastAsia"/>
              </w:rPr>
              <w:t>当前训练课程号</w:t>
            </w:r>
          </w:p>
        </w:tc>
        <w:tc>
          <w:tcPr>
            <w:tcW w:w="2139" w:type="dxa"/>
          </w:tcPr>
          <w:p>
            <w:r>
              <w:rPr>
                <w:rFonts w:hint="eastAsia"/>
              </w:rPr>
              <w:t>必填</w:t>
            </w:r>
          </w:p>
        </w:tc>
        <w:tc>
          <w:tcPr>
            <w:tcW w:w="2078" w:type="dxa"/>
          </w:tcPr>
          <w:p>
            <w:r>
              <w:rPr>
                <w:rFonts w:hint="eastAsia"/>
              </w:rPr>
              <w:t>统计</w:t>
            </w:r>
          </w:p>
        </w:tc>
      </w:tr>
    </w:tbl>
    <w:p>
      <w:pPr>
        <w:pStyle w:val="3"/>
        <w:numPr>
          <w:ilvl w:val="1"/>
          <w:numId w:val="2"/>
        </w:numPr>
      </w:pPr>
      <w:bookmarkStart w:id="83" w:name="_Toc532645974"/>
      <w:r>
        <w:rPr>
          <w:rFonts w:hint="eastAsia"/>
        </w:rPr>
        <w:t>设备个人设置信息</w:t>
      </w:r>
      <w:bookmarkEnd w:id="83"/>
    </w:p>
    <w:p>
      <w:pPr>
        <w:pStyle w:val="50"/>
        <w:numPr>
          <w:ilvl w:val="0"/>
          <w:numId w:val="18"/>
        </w:numPr>
        <w:ind w:firstLineChars="0"/>
      </w:pPr>
      <w:r>
        <w:rPr>
          <w:rFonts w:hint="eastAsia"/>
        </w:rPr>
        <w:t>3</w:t>
      </w:r>
      <w:r>
        <w:t>D</w:t>
      </w:r>
      <w:r>
        <w:rPr>
          <w:rFonts w:hint="eastAsia"/>
        </w:rPr>
        <w:t>设备扫描人体后，经过参数分析得出各个设备的滚轮、脚板等的位置信息</w:t>
      </w:r>
    </w:p>
    <w:p>
      <w:pPr>
        <w:pStyle w:val="50"/>
        <w:numPr>
          <w:ilvl w:val="0"/>
          <w:numId w:val="18"/>
        </w:numPr>
        <w:ind w:firstLineChars="0"/>
      </w:pPr>
      <w:r>
        <w:rPr>
          <w:rFonts w:hint="eastAsia"/>
        </w:rPr>
        <w:t>教练给会员设置滚轮、脚板等位置信息</w:t>
      </w:r>
    </w:p>
    <w:tbl>
      <w:tblPr>
        <w:tblStyle w:val="4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2895"/>
        <w:gridCol w:w="2139"/>
        <w:gridCol w:w="2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序号</w:t>
            </w:r>
          </w:p>
        </w:tc>
        <w:tc>
          <w:tcPr>
            <w:tcW w:w="2895" w:type="dxa"/>
          </w:tcPr>
          <w:p>
            <w:r>
              <w:rPr>
                <w:rFonts w:hint="eastAsia"/>
              </w:rPr>
              <w:t>名称</w:t>
            </w:r>
          </w:p>
        </w:tc>
        <w:tc>
          <w:tcPr>
            <w:tcW w:w="2139" w:type="dxa"/>
          </w:tcPr>
          <w:p>
            <w:r>
              <w:rPr>
                <w:rFonts w:hint="eastAsia"/>
              </w:rPr>
              <w:t>备注</w:t>
            </w:r>
          </w:p>
        </w:tc>
        <w:tc>
          <w:tcPr>
            <w:tcW w:w="2078" w:type="dxa"/>
          </w:tcPr>
          <w:p>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1</w:t>
            </w:r>
          </w:p>
        </w:tc>
        <w:tc>
          <w:tcPr>
            <w:tcW w:w="2895" w:type="dxa"/>
          </w:tcPr>
          <w:p>
            <w:r>
              <w:rPr>
                <w:rFonts w:hint="eastAsia"/>
              </w:rPr>
              <w:t>设备id</w:t>
            </w:r>
          </w:p>
        </w:tc>
        <w:tc>
          <w:tcPr>
            <w:tcW w:w="2139" w:type="dxa"/>
          </w:tcPr>
          <w:p>
            <w:r>
              <w:rPr>
                <w:rFonts w:hint="eastAsia"/>
              </w:rPr>
              <w:t>必填</w:t>
            </w:r>
          </w:p>
        </w:tc>
        <w:tc>
          <w:tcPr>
            <w:tcW w:w="2078" w:type="dxa"/>
          </w:tcPr>
          <w:p>
            <w:r>
              <w:rPr>
                <w:rFonts w:hint="eastAsia"/>
              </w:rPr>
              <w:t>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2</w:t>
            </w:r>
          </w:p>
        </w:tc>
        <w:tc>
          <w:tcPr>
            <w:tcW w:w="2895" w:type="dxa"/>
          </w:tcPr>
          <w:p>
            <w:r>
              <w:rPr>
                <w:rFonts w:hint="eastAsia"/>
              </w:rPr>
              <w:t>参数1</w:t>
            </w:r>
          </w:p>
        </w:tc>
        <w:tc>
          <w:tcPr>
            <w:tcW w:w="2139" w:type="dxa"/>
          </w:tcPr>
          <w:p>
            <w:r>
              <w:rPr>
                <w:rFonts w:hint="eastAsia"/>
              </w:rPr>
              <w:t>前方/后方、座椅等</w:t>
            </w:r>
          </w:p>
        </w:tc>
        <w:tc>
          <w:tcPr>
            <w:tcW w:w="2078" w:type="dxa"/>
          </w:tcPr>
          <w:p>
            <w:r>
              <w:rPr>
                <w:rFonts w:hint="eastAsia"/>
              </w:rPr>
              <w:t>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3</w:t>
            </w:r>
          </w:p>
        </w:tc>
        <w:tc>
          <w:tcPr>
            <w:tcW w:w="2895" w:type="dxa"/>
          </w:tcPr>
          <w:p>
            <w:r>
              <w:rPr>
                <w:rFonts w:hint="eastAsia"/>
              </w:rPr>
              <w:t>参数2</w:t>
            </w:r>
          </w:p>
        </w:tc>
        <w:tc>
          <w:tcPr>
            <w:tcW w:w="2139" w:type="dxa"/>
          </w:tcPr>
          <w:p/>
        </w:tc>
        <w:tc>
          <w:tcPr>
            <w:tcW w:w="2078" w:type="dxa"/>
          </w:tcPr>
          <w:p>
            <w:r>
              <w:rPr>
                <w:rFonts w:hint="eastAsia"/>
              </w:rPr>
              <w:t>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4</w:t>
            </w:r>
          </w:p>
        </w:tc>
        <w:tc>
          <w:tcPr>
            <w:tcW w:w="2895" w:type="dxa"/>
          </w:tcPr>
          <w:p>
            <w:r>
              <w:rPr>
                <w:rFonts w:hint="eastAsia"/>
              </w:rPr>
              <w:t>参数3</w:t>
            </w:r>
          </w:p>
        </w:tc>
        <w:tc>
          <w:tcPr>
            <w:tcW w:w="2139" w:type="dxa"/>
          </w:tcPr>
          <w:p/>
        </w:tc>
        <w:tc>
          <w:tcPr>
            <w:tcW w:w="2078" w:type="dxa"/>
          </w:tcPr>
          <w:p>
            <w:r>
              <w:rPr>
                <w:rFonts w:hint="eastAsia"/>
              </w:rPr>
              <w:t>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5</w:t>
            </w:r>
          </w:p>
        </w:tc>
        <w:tc>
          <w:tcPr>
            <w:tcW w:w="2895" w:type="dxa"/>
          </w:tcPr>
          <w:p>
            <w:r>
              <w:rPr>
                <w:rFonts w:hint="eastAsia"/>
              </w:rPr>
              <w:t>顺向/反向</w:t>
            </w:r>
          </w:p>
        </w:tc>
        <w:tc>
          <w:tcPr>
            <w:tcW w:w="2139" w:type="dxa"/>
          </w:tcPr>
          <w:p>
            <w:r>
              <w:rPr>
                <w:rFonts w:hint="eastAsia"/>
              </w:rPr>
              <w:t>必填</w:t>
            </w:r>
          </w:p>
        </w:tc>
        <w:tc>
          <w:tcPr>
            <w:tcW w:w="2078" w:type="dxa"/>
          </w:tcPr>
          <w:p>
            <w:r>
              <w:rPr>
                <w:rFonts w:hint="eastAsia"/>
              </w:rPr>
              <w:t>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6</w:t>
            </w:r>
          </w:p>
        </w:tc>
        <w:tc>
          <w:tcPr>
            <w:tcW w:w="2895" w:type="dxa"/>
          </w:tcPr>
          <w:p>
            <w:r>
              <w:rPr>
                <w:rFonts w:hint="eastAsia"/>
              </w:rPr>
              <w:t>阻力</w:t>
            </w:r>
          </w:p>
        </w:tc>
        <w:tc>
          <w:tcPr>
            <w:tcW w:w="2139" w:type="dxa"/>
          </w:tcPr>
          <w:p>
            <w:r>
              <w:rPr>
                <w:rFonts w:hint="eastAsia"/>
              </w:rPr>
              <w:t>必填</w:t>
            </w:r>
          </w:p>
        </w:tc>
        <w:tc>
          <w:tcPr>
            <w:tcW w:w="2078" w:type="dxa"/>
          </w:tcPr>
          <w:p>
            <w:r>
              <w:rPr>
                <w:rFonts w:hint="eastAsia"/>
              </w:rPr>
              <w:t>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7</w:t>
            </w:r>
          </w:p>
        </w:tc>
        <w:tc>
          <w:tcPr>
            <w:tcW w:w="2895" w:type="dxa"/>
          </w:tcPr>
          <w:p>
            <w:r>
              <w:rPr>
                <w:rFonts w:hint="eastAsia"/>
              </w:rPr>
              <w:t>训练模式</w:t>
            </w:r>
          </w:p>
        </w:tc>
        <w:tc>
          <w:tcPr>
            <w:tcW w:w="2139" w:type="dxa"/>
          </w:tcPr>
          <w:p>
            <w:r>
              <w:rPr>
                <w:rFonts w:hint="eastAsia"/>
              </w:rPr>
              <w:t>必填</w:t>
            </w:r>
          </w:p>
        </w:tc>
        <w:tc>
          <w:tcPr>
            <w:tcW w:w="2078" w:type="dxa"/>
          </w:tcPr>
          <w:p>
            <w:r>
              <w:rPr>
                <w:rFonts w:hint="eastAsia"/>
              </w:rPr>
              <w:t>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r>
              <w:rPr>
                <w:rFonts w:hint="eastAsia"/>
              </w:rPr>
              <w:t>8</w:t>
            </w:r>
          </w:p>
        </w:tc>
        <w:tc>
          <w:tcPr>
            <w:tcW w:w="2895" w:type="dxa"/>
          </w:tcPr>
          <w:p>
            <w:r>
              <w:rPr>
                <w:rFonts w:hint="eastAsia"/>
              </w:rPr>
              <w:t>用户id</w:t>
            </w:r>
          </w:p>
        </w:tc>
        <w:tc>
          <w:tcPr>
            <w:tcW w:w="2139" w:type="dxa"/>
          </w:tcPr>
          <w:p>
            <w:r>
              <w:rPr>
                <w:rFonts w:hint="eastAsia"/>
              </w:rPr>
              <w:t>必填</w:t>
            </w:r>
          </w:p>
        </w:tc>
        <w:tc>
          <w:tcPr>
            <w:tcW w:w="2078" w:type="dxa"/>
          </w:tcPr>
          <w:p>
            <w:r>
              <w:rPr>
                <w:rFonts w:hint="eastAsia"/>
              </w:rPr>
              <w:t>识别</w:t>
            </w:r>
          </w:p>
        </w:tc>
      </w:tr>
    </w:tbl>
    <w:p/>
    <w:p>
      <w:pPr>
        <w:pStyle w:val="3"/>
        <w:numPr>
          <w:ilvl w:val="1"/>
          <w:numId w:val="2"/>
        </w:numPr>
      </w:pPr>
      <w:bookmarkStart w:id="84" w:name="_Toc532645975"/>
      <w:r>
        <w:rPr>
          <w:rFonts w:hint="eastAsia"/>
        </w:rPr>
        <w:t>教练操作界面</w:t>
      </w:r>
      <w:bookmarkEnd w:id="84"/>
    </w:p>
    <w:p>
      <w:pPr>
        <w:ind w:firstLine="420"/>
      </w:pPr>
      <w:r>
        <w:rPr>
          <w:rFonts w:hint="eastAsia"/>
        </w:rPr>
        <w:t>主要包含训练计划、分析、生命体征、既往病史；一进入主页面显示的是所有该教练管理的会员，教练需要选择某个会员操作。</w:t>
      </w:r>
    </w:p>
    <w:p>
      <w:pPr>
        <w:keepNext/>
        <w:jc w:val="center"/>
      </w:pPr>
      <w:r>
        <w:drawing>
          <wp:inline distT="0" distB="0" distL="0" distR="0">
            <wp:extent cx="4319905" cy="2159635"/>
            <wp:effectExtent l="0" t="0" r="4445" b="0"/>
            <wp:docPr id="43" name="图片 43" descr="C:\Users\AN\Documents\Tencent Files\1719120364\FileRecv\MobileFile\S81210-212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N\Documents\Tencent Files\1719120364\FileRecv\MobileFile\S81210-21233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320000" cy="2160000"/>
                    </a:xfrm>
                    <a:prstGeom prst="rect">
                      <a:avLst/>
                    </a:prstGeom>
                    <a:noFill/>
                    <a:ln>
                      <a:noFill/>
                    </a:ln>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w:t>
      </w:r>
      <w:r>
        <w:fldChar w:fldCharType="end"/>
      </w:r>
      <w:r>
        <w:t xml:space="preserve"> </w:t>
      </w:r>
      <w:r>
        <w:rPr>
          <w:rFonts w:hint="eastAsia"/>
        </w:rPr>
        <w:t>教练操作界面</w:t>
      </w:r>
    </w:p>
    <w:p>
      <w:pPr>
        <w:pStyle w:val="50"/>
        <w:keepNext/>
        <w:keepLines/>
        <w:numPr>
          <w:ilvl w:val="0"/>
          <w:numId w:val="19"/>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0"/>
          <w:numId w:val="19"/>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0"/>
          <w:numId w:val="19"/>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0"/>
          <w:numId w:val="19"/>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0"/>
          <w:numId w:val="19"/>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19"/>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19"/>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19"/>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19"/>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19"/>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19"/>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19"/>
        </w:numPr>
        <w:spacing w:before="100" w:beforeAutospacing="1" w:after="100" w:afterAutospacing="1"/>
        <w:ind w:firstLineChars="0"/>
        <w:jc w:val="left"/>
        <w:outlineLvl w:val="2"/>
        <w:rPr>
          <w:rFonts w:ascii="Times New Roman" w:hAnsi="Times New Roman"/>
          <w:b/>
          <w:bCs/>
          <w:vanish/>
          <w:szCs w:val="32"/>
        </w:rPr>
      </w:pPr>
    </w:p>
    <w:p>
      <w:pPr>
        <w:pStyle w:val="4"/>
        <w:numPr>
          <w:ilvl w:val="2"/>
          <w:numId w:val="19"/>
        </w:numPr>
      </w:pPr>
      <w:bookmarkStart w:id="85" w:name="_Toc532645976"/>
      <w:r>
        <w:rPr>
          <w:rFonts w:hint="eastAsia"/>
        </w:rPr>
        <w:t>训练计划</w:t>
      </w:r>
      <w:bookmarkEnd w:id="85"/>
    </w:p>
    <w:p>
      <w:pPr>
        <w:ind w:firstLine="420"/>
      </w:pPr>
      <w:r>
        <w:rPr>
          <w:rFonts w:hint="eastAsia"/>
        </w:rPr>
        <w:t>给会员下发训练计划，可以设置训练的频率（隔几天来一次）；可以初始化所有会员关于所有设备的初始化设置信息（包括训练模式等等）。</w:t>
      </w:r>
    </w:p>
    <w:p>
      <w:pPr>
        <w:pStyle w:val="4"/>
        <w:numPr>
          <w:ilvl w:val="2"/>
          <w:numId w:val="19"/>
        </w:numPr>
      </w:pPr>
      <w:bookmarkStart w:id="86" w:name="_Toc532645977"/>
      <w:r>
        <w:rPr>
          <w:rFonts w:hint="eastAsia"/>
        </w:rPr>
        <w:t>分析</w:t>
      </w:r>
      <w:bookmarkEnd w:id="86"/>
    </w:p>
    <w:p>
      <w:pPr>
        <w:ind w:firstLine="420"/>
      </w:pPr>
      <w:r>
        <w:rPr>
          <w:rFonts w:hint="eastAsia"/>
        </w:rPr>
        <w:t>跟会员页面的分析功能相同</w:t>
      </w:r>
    </w:p>
    <w:p>
      <w:pPr>
        <w:pStyle w:val="4"/>
        <w:numPr>
          <w:ilvl w:val="2"/>
          <w:numId w:val="19"/>
        </w:numPr>
      </w:pPr>
      <w:bookmarkStart w:id="87" w:name="_Toc532645978"/>
      <w:r>
        <w:rPr>
          <w:rFonts w:hint="eastAsia"/>
        </w:rPr>
        <w:t>生命体征</w:t>
      </w:r>
      <w:bookmarkEnd w:id="87"/>
    </w:p>
    <w:p>
      <w:pPr>
        <w:ind w:firstLine="420"/>
      </w:pPr>
      <w:r>
        <w:rPr>
          <w:rFonts w:hint="eastAsia"/>
        </w:rPr>
        <w:t>查看会员录入的基本体征信息（包括身高、体重、最大心率等）</w:t>
      </w:r>
    </w:p>
    <w:p>
      <w:pPr>
        <w:pStyle w:val="4"/>
        <w:numPr>
          <w:ilvl w:val="2"/>
          <w:numId w:val="19"/>
        </w:numPr>
      </w:pPr>
      <w:bookmarkStart w:id="88" w:name="_Toc532645979"/>
      <w:r>
        <w:rPr>
          <w:rFonts w:hint="eastAsia"/>
        </w:rPr>
        <w:t>既往病史</w:t>
      </w:r>
      <w:bookmarkEnd w:id="88"/>
    </w:p>
    <w:p>
      <w:pPr>
        <w:ind w:firstLine="420"/>
      </w:pPr>
      <w:r>
        <w:rPr>
          <w:rFonts w:hint="eastAsia"/>
        </w:rPr>
        <w:t>可以录入会员的既往病史，也可以查看</w:t>
      </w:r>
    </w:p>
    <w:p/>
    <w:p>
      <w:pPr>
        <w:pStyle w:val="3"/>
        <w:numPr>
          <w:ilvl w:val="1"/>
          <w:numId w:val="2"/>
        </w:numPr>
      </w:pPr>
      <w:bookmarkStart w:id="89" w:name="_Toc532645980"/>
      <w:r>
        <w:rPr>
          <w:rFonts w:hint="eastAsia"/>
        </w:rPr>
        <w:t>会员操作界面</w:t>
      </w:r>
      <w:bookmarkEnd w:id="89"/>
    </w:p>
    <w:p>
      <w:pPr>
        <w:keepNext/>
        <w:jc w:val="center"/>
      </w:pPr>
      <w:r>
        <w:drawing>
          <wp:inline distT="0" distB="0" distL="0" distR="0">
            <wp:extent cx="4319905" cy="323977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320000" cy="3240000"/>
                    </a:xfrm>
                    <a:prstGeom prst="rect">
                      <a:avLst/>
                    </a:prstGeom>
                    <a:noFill/>
                    <a:ln>
                      <a:noFill/>
                    </a:ln>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w:t>
      </w:r>
      <w:r>
        <w:fldChar w:fldCharType="end"/>
      </w:r>
      <w:r>
        <w:t xml:space="preserve"> </w:t>
      </w:r>
      <w:r>
        <w:rPr>
          <w:rFonts w:hint="eastAsia"/>
        </w:rPr>
        <w:t>会员操作界面</w:t>
      </w:r>
    </w:p>
    <w:p>
      <w:pPr>
        <w:pStyle w:val="50"/>
        <w:keepNext/>
        <w:keepLines/>
        <w:numPr>
          <w:ilvl w:val="0"/>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0"/>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0"/>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0"/>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0"/>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20"/>
        </w:numPr>
        <w:spacing w:before="100" w:beforeAutospacing="1" w:after="100" w:afterAutospacing="1"/>
        <w:ind w:firstLineChars="0"/>
        <w:jc w:val="left"/>
        <w:outlineLvl w:val="2"/>
        <w:rPr>
          <w:rFonts w:ascii="Times New Roman" w:hAnsi="Times New Roman"/>
          <w:b/>
          <w:bCs/>
          <w:vanish/>
          <w:szCs w:val="32"/>
        </w:rPr>
      </w:pPr>
    </w:p>
    <w:p>
      <w:pPr>
        <w:pStyle w:val="50"/>
        <w:keepNext/>
        <w:keepLines/>
        <w:numPr>
          <w:ilvl w:val="1"/>
          <w:numId w:val="20"/>
        </w:numPr>
        <w:spacing w:before="100" w:beforeAutospacing="1" w:after="100" w:afterAutospacing="1"/>
        <w:ind w:firstLineChars="0"/>
        <w:jc w:val="left"/>
        <w:outlineLvl w:val="2"/>
        <w:rPr>
          <w:rFonts w:ascii="Times New Roman" w:hAnsi="Times New Roman"/>
          <w:b/>
          <w:bCs/>
          <w:vanish/>
          <w:szCs w:val="32"/>
        </w:rPr>
      </w:pPr>
    </w:p>
    <w:p>
      <w:pPr>
        <w:pStyle w:val="4"/>
        <w:numPr>
          <w:ilvl w:val="2"/>
          <w:numId w:val="20"/>
        </w:numPr>
      </w:pPr>
      <w:bookmarkStart w:id="90" w:name="_Toc532645981"/>
      <w:r>
        <w:rPr>
          <w:rFonts w:hint="eastAsia"/>
        </w:rPr>
        <w:t>欢迎界面、训练计划</w:t>
      </w:r>
      <w:bookmarkEnd w:id="90"/>
    </w:p>
    <w:p>
      <w:pPr>
        <w:ind w:firstLine="420"/>
      </w:pPr>
      <w:r>
        <w:rPr>
          <w:rFonts w:hint="eastAsia"/>
        </w:rPr>
        <w:t>显示自己当前的训练计划的状态，一共几组训练，有几组训练完成了，可以强制本次训练计划完成</w:t>
      </w:r>
    </w:p>
    <w:p>
      <w:pPr>
        <w:keepNext/>
        <w:jc w:val="center"/>
      </w:pPr>
      <w:r>
        <w:drawing>
          <wp:inline distT="0" distB="0" distL="0" distR="0">
            <wp:extent cx="4319905" cy="3466465"/>
            <wp:effectExtent l="0" t="0" r="444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4320000" cy="34668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t xml:space="preserve"> </w:t>
      </w:r>
      <w:r>
        <w:rPr>
          <w:rFonts w:hint="eastAsia"/>
        </w:rPr>
        <w:t>欢迎界面</w:t>
      </w:r>
    </w:p>
    <w:p>
      <w:pPr>
        <w:pStyle w:val="4"/>
        <w:numPr>
          <w:ilvl w:val="2"/>
          <w:numId w:val="20"/>
        </w:numPr>
      </w:pPr>
      <w:bookmarkStart w:id="91" w:name="_Toc532645982"/>
      <w:r>
        <w:rPr>
          <w:rFonts w:hint="eastAsia"/>
        </w:rPr>
        <w:t>分析</w:t>
      </w:r>
      <w:bookmarkEnd w:id="91"/>
    </w:p>
    <w:p/>
    <w:p>
      <w:pPr>
        <w:keepNext/>
        <w:jc w:val="center"/>
      </w:pPr>
      <w:r>
        <w:drawing>
          <wp:inline distT="0" distB="0" distL="0" distR="0">
            <wp:extent cx="4319905" cy="2843530"/>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0" cstate="print">
                      <a:extLst>
                        <a:ext uri="{28A0092B-C50C-407E-A947-70E740481C1C}">
                          <a14:useLocalDpi xmlns:a14="http://schemas.microsoft.com/office/drawing/2010/main" val="0"/>
                        </a:ext>
                      </a:extLst>
                    </a:blip>
                    <a:srcRect b="12228"/>
                    <a:stretch>
                      <a:fillRect/>
                    </a:stretch>
                  </pic:blipFill>
                  <pic:spPr>
                    <a:xfrm>
                      <a:off x="0" y="0"/>
                      <a:ext cx="4320000" cy="2844000"/>
                    </a:xfrm>
                    <a:prstGeom prst="rect">
                      <a:avLst/>
                    </a:prstGeom>
                    <a:noFill/>
                    <a:ln>
                      <a:noFill/>
                    </a:ln>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w:t>
      </w:r>
      <w:r>
        <w:fldChar w:fldCharType="end"/>
      </w:r>
      <w:r>
        <w:t xml:space="preserve"> </w:t>
      </w:r>
      <w:r>
        <w:rPr>
          <w:rFonts w:hint="eastAsia"/>
        </w:rPr>
        <w:t>分析功能界面</w:t>
      </w:r>
    </w:p>
    <w:p>
      <w:pPr>
        <w:pStyle w:val="4"/>
        <w:numPr>
          <w:ilvl w:val="3"/>
          <w:numId w:val="20"/>
        </w:numPr>
        <w:rPr>
          <w:i/>
        </w:rPr>
      </w:pPr>
      <w:bookmarkStart w:id="92" w:name="_Toc532645983"/>
      <w:r>
        <w:rPr>
          <w:rFonts w:hint="eastAsia"/>
          <w:i/>
        </w:rPr>
        <w:t>出勤</w:t>
      </w:r>
      <w:bookmarkEnd w:id="92"/>
    </w:p>
    <w:p>
      <w:pPr>
        <w:ind w:firstLine="420"/>
      </w:pPr>
      <w:r>
        <w:rPr>
          <w:rFonts w:hint="eastAsia"/>
        </w:rPr>
        <w:t>显示会员的训练的出勤情况，当天首次完成训练计划（包括手动操作强制完成）则出勤日期打卡成功</w:t>
      </w:r>
    </w:p>
    <w:p>
      <w:pPr>
        <w:keepNext/>
        <w:jc w:val="center"/>
      </w:pPr>
      <w:r>
        <w:drawing>
          <wp:inline distT="0" distB="0" distL="0" distR="0">
            <wp:extent cx="4319905" cy="4769485"/>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4320000" cy="47700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w:t>
      </w:r>
      <w:r>
        <w:fldChar w:fldCharType="end"/>
      </w:r>
      <w:r>
        <w:t xml:space="preserve"> </w:t>
      </w:r>
      <w:r>
        <w:rPr>
          <w:rFonts w:hint="eastAsia"/>
        </w:rPr>
        <w:t>出勤界面</w:t>
      </w:r>
    </w:p>
    <w:p>
      <w:pPr>
        <w:pStyle w:val="4"/>
        <w:numPr>
          <w:ilvl w:val="3"/>
          <w:numId w:val="20"/>
        </w:numPr>
        <w:rPr>
          <w:i/>
        </w:rPr>
      </w:pPr>
      <w:bookmarkStart w:id="93" w:name="_Toc532645984"/>
      <w:r>
        <w:rPr>
          <w:rFonts w:hint="eastAsia"/>
          <w:i/>
        </w:rPr>
        <w:t>统计</w:t>
      </w:r>
      <w:bookmarkEnd w:id="93"/>
    </w:p>
    <w:p>
      <w:pPr>
        <w:ind w:firstLine="420"/>
      </w:pPr>
      <w:r>
        <w:rPr>
          <w:rFonts w:hint="eastAsia"/>
        </w:rPr>
        <w:t>可以查看会员的训练进展情况，可以总体看运动对能量的消耗情况，也可以分别看某个训练，会员在各个设备上的训练情况。</w:t>
      </w:r>
    </w:p>
    <w:p>
      <w:r>
        <w:rPr>
          <w:rFonts w:hint="eastAsia"/>
        </w:rPr>
        <w:t>训练进展：查看总体的情况</w:t>
      </w:r>
    </w:p>
    <w:p>
      <w:r>
        <w:rPr>
          <w:rFonts w:hint="eastAsia"/>
        </w:rPr>
        <w:t>训练单元：查看每次的训练情况，点进去可以查看具体某次训练所有设备上的训练情况</w:t>
      </w:r>
    </w:p>
    <w:p>
      <w:pPr>
        <w:keepNext/>
        <w:jc w:val="center"/>
      </w:pPr>
      <w:r>
        <w:drawing>
          <wp:inline distT="0" distB="0" distL="0" distR="0">
            <wp:extent cx="4319905" cy="4740910"/>
            <wp:effectExtent l="0" t="0" r="444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2"/>
                    <a:stretch>
                      <a:fillRect/>
                    </a:stretch>
                  </pic:blipFill>
                  <pic:spPr>
                    <a:xfrm>
                      <a:off x="0" y="0"/>
                      <a:ext cx="4320000" cy="47412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w:t>
      </w:r>
      <w:r>
        <w:fldChar w:fldCharType="end"/>
      </w:r>
      <w:r>
        <w:t xml:space="preserve"> </w:t>
      </w:r>
      <w:r>
        <w:rPr>
          <w:rFonts w:hint="eastAsia"/>
        </w:rPr>
        <w:t>统计功能页面</w:t>
      </w:r>
    </w:p>
    <w:p>
      <w:pPr>
        <w:keepNext/>
        <w:jc w:val="center"/>
      </w:pPr>
      <w:r>
        <w:drawing>
          <wp:inline distT="0" distB="0" distL="0" distR="0">
            <wp:extent cx="4319905" cy="5345430"/>
            <wp:effectExtent l="0" t="0" r="444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
                    <a:stretch>
                      <a:fillRect/>
                    </a:stretch>
                  </pic:blipFill>
                  <pic:spPr>
                    <a:xfrm>
                      <a:off x="0" y="0"/>
                      <a:ext cx="4320000" cy="53460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w:t>
      </w:r>
      <w:r>
        <w:fldChar w:fldCharType="end"/>
      </w:r>
      <w:r>
        <w:t xml:space="preserve"> </w:t>
      </w:r>
      <w:r>
        <w:rPr>
          <w:rFonts w:hint="eastAsia"/>
        </w:rPr>
        <w:t>训练单元详细分析界面</w:t>
      </w:r>
    </w:p>
    <w:p>
      <w:pPr>
        <w:ind w:firstLine="420"/>
      </w:pPr>
      <w:r>
        <w:rPr>
          <w:rFonts w:hint="eastAsia"/>
        </w:rPr>
        <w:t>查看某个训练会员在各个设备上的训练情况</w:t>
      </w:r>
    </w:p>
    <w:p>
      <w:pPr>
        <w:ind w:firstLine="420"/>
      </w:pPr>
    </w:p>
    <w:p>
      <w:pPr>
        <w:pStyle w:val="4"/>
        <w:numPr>
          <w:ilvl w:val="3"/>
          <w:numId w:val="20"/>
        </w:numPr>
        <w:rPr>
          <w:i/>
        </w:rPr>
      </w:pPr>
      <w:bookmarkStart w:id="94" w:name="_Toc532645985"/>
      <w:r>
        <w:rPr>
          <w:rFonts w:hint="eastAsia"/>
          <w:i/>
        </w:rPr>
        <w:t>练习</w:t>
      </w:r>
      <w:bookmarkEnd w:id="94"/>
    </w:p>
    <w:p>
      <w:pPr>
        <w:ind w:firstLine="420"/>
      </w:pPr>
      <w:r>
        <w:rPr>
          <w:rFonts w:hint="eastAsia"/>
        </w:rPr>
        <w:t>可以看到某一段时间内会员操作设备的向心、离心以及比率的折线图</w:t>
      </w:r>
    </w:p>
    <w:p>
      <w:pPr>
        <w:keepNext/>
        <w:jc w:val="center"/>
      </w:pPr>
      <w:r>
        <w:drawing>
          <wp:inline distT="0" distB="0" distL="0" distR="0">
            <wp:extent cx="4319905" cy="2660015"/>
            <wp:effectExtent l="0" t="0" r="444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4"/>
                    <a:stretch>
                      <a:fillRect/>
                    </a:stretch>
                  </pic:blipFill>
                  <pic:spPr>
                    <a:xfrm>
                      <a:off x="0" y="0"/>
                      <a:ext cx="4320000" cy="26604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w:t>
      </w:r>
      <w:r>
        <w:fldChar w:fldCharType="end"/>
      </w:r>
      <w:r>
        <w:t xml:space="preserve"> </w:t>
      </w:r>
      <w:r>
        <w:rPr>
          <w:rFonts w:hint="eastAsia"/>
        </w:rPr>
        <w:t>某一设备向心、离心、比率的折线图</w:t>
      </w:r>
    </w:p>
    <w:p/>
    <w:p>
      <w:pPr>
        <w:pStyle w:val="4"/>
        <w:numPr>
          <w:ilvl w:val="3"/>
          <w:numId w:val="20"/>
        </w:numPr>
        <w:rPr>
          <w:i/>
        </w:rPr>
      </w:pPr>
      <w:bookmarkStart w:id="95" w:name="_Toc532645986"/>
      <w:r>
        <w:rPr>
          <w:rFonts w:hint="eastAsia"/>
          <w:i/>
        </w:rPr>
        <w:t>进程</w:t>
      </w:r>
      <w:bookmarkEnd w:id="95"/>
    </w:p>
    <w:p>
      <w:pPr>
        <w:ind w:firstLine="420"/>
      </w:pPr>
      <w:r>
        <w:rPr>
          <w:rFonts w:hint="eastAsia"/>
        </w:rPr>
        <w:t>显示自己当前的训练计划的状态，即训练计划页面</w:t>
      </w:r>
    </w:p>
    <w:p/>
    <w:p>
      <w:pPr>
        <w:pStyle w:val="4"/>
        <w:numPr>
          <w:ilvl w:val="3"/>
          <w:numId w:val="20"/>
        </w:numPr>
        <w:rPr>
          <w:i/>
        </w:rPr>
      </w:pPr>
      <w:bookmarkStart w:id="96" w:name="_Toc532645987"/>
      <w:r>
        <w:rPr>
          <w:rFonts w:hint="eastAsia"/>
          <w:i/>
        </w:rPr>
        <w:t>肌肉</w:t>
      </w:r>
      <w:bookmarkEnd w:id="96"/>
    </w:p>
    <w:p>
      <w:pPr>
        <w:ind w:firstLine="420"/>
      </w:pPr>
      <w:r>
        <w:rPr>
          <w:rFonts w:hint="eastAsia"/>
        </w:rPr>
        <w:t>查看会员训练肌肉的百分比以及肌肉群的占比</w:t>
      </w:r>
    </w:p>
    <w:p>
      <w:pPr>
        <w:keepNext/>
        <w:jc w:val="center"/>
      </w:pPr>
      <w:r>
        <w:drawing>
          <wp:inline distT="0" distB="0" distL="0" distR="0">
            <wp:extent cx="4319905" cy="381190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4320000" cy="38124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w:t>
      </w:r>
      <w:r>
        <w:fldChar w:fldCharType="end"/>
      </w:r>
      <w:r>
        <w:t xml:space="preserve"> </w:t>
      </w:r>
      <w:r>
        <w:rPr>
          <w:rFonts w:hint="eastAsia"/>
        </w:rPr>
        <w:t>主动肌&amp;对抗肌的占比</w:t>
      </w:r>
    </w:p>
    <w:p>
      <w:pPr>
        <w:keepNext/>
        <w:jc w:val="center"/>
      </w:pPr>
      <w:r>
        <w:drawing>
          <wp:inline distT="0" distB="0" distL="0" distR="0">
            <wp:extent cx="4319905" cy="1986915"/>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a:stretch>
                      <a:fillRect/>
                    </a:stretch>
                  </pic:blipFill>
                  <pic:spPr>
                    <a:xfrm>
                      <a:off x="0" y="0"/>
                      <a:ext cx="4320000" cy="19872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w:t>
      </w:r>
      <w:r>
        <w:fldChar w:fldCharType="end"/>
      </w:r>
      <w:r>
        <w:t xml:space="preserve"> </w:t>
      </w:r>
      <w:r>
        <w:rPr>
          <w:rFonts w:hint="eastAsia"/>
        </w:rPr>
        <w:t>肌肉群的百分比</w:t>
      </w:r>
    </w:p>
    <w:p>
      <w:pPr>
        <w:pStyle w:val="3"/>
        <w:numPr>
          <w:ilvl w:val="1"/>
          <w:numId w:val="2"/>
        </w:numPr>
      </w:pPr>
      <w:bookmarkStart w:id="97" w:name="_Toc532645988"/>
      <w:r>
        <w:rPr>
          <w:rFonts w:hint="eastAsia"/>
        </w:rPr>
        <w:t>紧急停止</w:t>
      </w:r>
      <w:bookmarkEnd w:id="97"/>
    </w:p>
    <w:p>
      <w:pPr>
        <w:numPr>
          <w:ilvl w:val="0"/>
          <w:numId w:val="21"/>
        </w:numPr>
      </w:pPr>
      <w:r>
        <w:rPr>
          <w:rFonts w:hint="eastAsia"/>
        </w:rPr>
        <w:t>会员按动外部紧急停止按钮</w:t>
      </w:r>
    </w:p>
    <w:p>
      <w:pPr>
        <w:numPr>
          <w:ilvl w:val="0"/>
          <w:numId w:val="21"/>
        </w:numPr>
      </w:pPr>
      <w:r>
        <w:rPr>
          <w:rFonts w:hint="eastAsia"/>
        </w:rPr>
        <w:t>设备电机停止，失去一切作用力，但设备仍未断电，屏幕显示紧急关机</w:t>
      </w:r>
    </w:p>
    <w:p>
      <w:pPr>
        <w:numPr>
          <w:ilvl w:val="0"/>
          <w:numId w:val="21"/>
        </w:numPr>
      </w:pPr>
      <w:r>
        <w:rPr>
          <w:rFonts w:hint="eastAsia"/>
        </w:rPr>
        <w:t>拔出紧急停止按钮，按动外部开关，重启设备</w:t>
      </w:r>
    </w:p>
    <w:p>
      <w:pPr>
        <w:numPr>
          <w:ilvl w:val="0"/>
          <w:numId w:val="21"/>
        </w:numPr>
      </w:pPr>
      <w:r>
        <w:rPr>
          <w:rFonts w:hint="eastAsia"/>
        </w:rPr>
        <w:t>设备各个电机自动连测定位初始化后即可使用</w:t>
      </w:r>
    </w:p>
    <w:p>
      <w:pPr>
        <w:numPr>
          <w:ilvl w:val="0"/>
          <w:numId w:val="21"/>
        </w:numPr>
      </w:pPr>
      <w:r>
        <w:rPr>
          <w:rFonts w:hint="eastAsia"/>
        </w:rPr>
        <w:t>如果不拔出紧急停止按钮就重启，则重启无效，仍然显示紧急关机</w:t>
      </w:r>
    </w:p>
    <w:p>
      <w:pPr>
        <w:keepNext/>
        <w:tabs>
          <w:tab w:val="left" w:pos="312"/>
        </w:tabs>
        <w:jc w:val="center"/>
      </w:pPr>
      <w:r>
        <w:drawing>
          <wp:inline distT="0" distB="0" distL="0" distR="0">
            <wp:extent cx="2449195" cy="29260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7"/>
                    <a:stretch>
                      <a:fillRect/>
                    </a:stretch>
                  </pic:blipFill>
                  <pic:spPr>
                    <a:xfrm>
                      <a:off x="0" y="0"/>
                      <a:ext cx="2454028" cy="2931329"/>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w:t>
      </w:r>
      <w:r>
        <w:fldChar w:fldCharType="end"/>
      </w:r>
      <w:r>
        <w:t xml:space="preserve"> </w:t>
      </w:r>
      <w:r>
        <w:rPr>
          <w:rFonts w:hint="eastAsia"/>
        </w:rPr>
        <w:t>急停按钮</w:t>
      </w:r>
    </w:p>
    <w:p>
      <w:pPr>
        <w:pStyle w:val="3"/>
        <w:numPr>
          <w:ilvl w:val="1"/>
          <w:numId w:val="2"/>
        </w:numPr>
      </w:pPr>
      <w:bookmarkStart w:id="98" w:name="_Toc532645989"/>
      <w:r>
        <w:rPr>
          <w:rFonts w:hint="eastAsia"/>
        </w:rPr>
        <w:t>查看训练结果分析</w:t>
      </w:r>
      <w:bookmarkEnd w:id="98"/>
    </w:p>
    <w:p>
      <w:pPr>
        <w:numPr>
          <w:ilvl w:val="0"/>
          <w:numId w:val="22"/>
        </w:numPr>
        <w:rPr>
          <w:rFonts w:ascii="Arial" w:hAnsi="Arial"/>
        </w:rPr>
      </w:pPr>
      <w:r>
        <w:rPr>
          <w:rFonts w:hint="eastAsia" w:ascii="Arial" w:hAnsi="Arial"/>
        </w:rPr>
        <w:t>会员在任意循环的设备中插卡使用，则训练课程中增加一条记录，包括循环名称和使用过的设备。重复使用的设备也有记录。</w:t>
      </w:r>
    </w:p>
    <w:p>
      <w:pPr>
        <w:numPr>
          <w:ilvl w:val="0"/>
          <w:numId w:val="22"/>
        </w:numPr>
        <w:rPr>
          <w:rFonts w:ascii="Arial" w:hAnsi="Arial"/>
        </w:rPr>
      </w:pPr>
      <w:r>
        <w:rPr>
          <w:rFonts w:hint="eastAsia" w:ascii="Arial" w:hAnsi="Arial"/>
        </w:rPr>
        <w:t>会员可以在教练机分析页面强制完成某次训练，在教练机中插入会员卡，此时课程仍未完成没有更新训练记录。点击左侧菜单栏跳转到“分析”页面，点击“完成这次训练”，然后“确认完成”。此时能够查看的数据并没有更新，重新刷卡后就能够看到出勤、统计、训练单元等数据进行了更新。</w:t>
      </w:r>
    </w:p>
    <w:p>
      <w:pPr>
        <w:pStyle w:val="3"/>
        <w:numPr>
          <w:ilvl w:val="1"/>
          <w:numId w:val="2"/>
        </w:numPr>
      </w:pPr>
      <w:bookmarkStart w:id="99" w:name="_Toc532645990"/>
      <w:r>
        <w:rPr>
          <w:rFonts w:hint="eastAsia"/>
        </w:rPr>
        <w:t>训练顺序</w:t>
      </w:r>
      <w:bookmarkEnd w:id="99"/>
    </w:p>
    <w:p>
      <w:pPr>
        <w:rPr>
          <w:rFonts w:ascii="Arial" w:hAnsi="Arial"/>
          <w:b/>
        </w:rPr>
      </w:pPr>
      <w:r>
        <w:rPr>
          <w:rFonts w:hint="eastAsia" w:ascii="Arial" w:hAnsi="Arial"/>
          <w:b/>
        </w:rPr>
        <w:t>问题：当会员在设备上不按提示顺序使用时，会导致设备提示混乱的情况。</w:t>
      </w:r>
    </w:p>
    <w:p>
      <w:pPr>
        <w:rPr>
          <w:rFonts w:ascii="Arial" w:hAnsi="Arial"/>
          <w:b/>
        </w:rPr>
      </w:pPr>
    </w:p>
    <w:p>
      <w:pPr>
        <w:rPr>
          <w:rFonts w:ascii="Arial" w:hAnsi="Arial"/>
          <w:b/>
        </w:rPr>
      </w:pPr>
      <w:r>
        <w:rPr>
          <w:rFonts w:hint="eastAsia" w:ascii="Arial" w:hAnsi="Arial"/>
          <w:b/>
        </w:rPr>
        <w:t>针对问题的优化：运动结束后按照设备I</w:t>
      </w:r>
      <w:r>
        <w:rPr>
          <w:rFonts w:ascii="Arial" w:hAnsi="Arial"/>
          <w:b/>
        </w:rPr>
        <w:t>D</w:t>
      </w:r>
      <w:r>
        <w:rPr>
          <w:rFonts w:hint="eastAsia" w:ascii="Arial" w:hAnsi="Arial"/>
          <w:b/>
        </w:rPr>
        <w:t>依次提示下一个设备，如果该设备已经使用过，跳过；直到最后一台设备，从前往后继续检测未做的设备进行提示。</w:t>
      </w:r>
    </w:p>
    <w:p>
      <w:pPr>
        <w:keepNext/>
        <w:jc w:val="center"/>
      </w:pPr>
      <w:r>
        <w:drawing>
          <wp:inline distT="0" distB="0" distL="0" distR="0">
            <wp:extent cx="4319905" cy="377952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8"/>
                    <a:stretch>
                      <a:fillRect/>
                    </a:stretch>
                  </pic:blipFill>
                  <pic:spPr>
                    <a:xfrm>
                      <a:off x="0" y="0"/>
                      <a:ext cx="4320000" cy="378000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w:t>
      </w:r>
      <w:r>
        <w:fldChar w:fldCharType="end"/>
      </w:r>
      <w:r>
        <w:t xml:space="preserve"> </w:t>
      </w:r>
      <w:r>
        <w:rPr>
          <w:rFonts w:hint="eastAsia"/>
        </w:rPr>
        <w:t>提醒下一台设备的界面</w:t>
      </w:r>
    </w:p>
    <w:p>
      <w:pPr>
        <w:keepNext/>
        <w:jc w:val="center"/>
      </w:pPr>
      <w:r>
        <w:drawing>
          <wp:inline distT="0" distB="0" distL="0" distR="0">
            <wp:extent cx="4319905" cy="410337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9"/>
                    <a:stretch>
                      <a:fillRect/>
                    </a:stretch>
                  </pic:blipFill>
                  <pic:spPr>
                    <a:xfrm>
                      <a:off x="0" y="0"/>
                      <a:ext cx="4320000" cy="4104000"/>
                    </a:xfrm>
                    <a:prstGeom prst="rect">
                      <a:avLst/>
                    </a:prstGeom>
                  </pic:spPr>
                </pic:pic>
              </a:graphicData>
            </a:graphic>
          </wp:inline>
        </w:drawing>
      </w:r>
    </w:p>
    <w:p>
      <w:pPr>
        <w:pStyle w:val="13"/>
        <w:jc w:val="center"/>
        <w:rPr>
          <w:sz w:val="13"/>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w:t>
      </w:r>
      <w:r>
        <w:fldChar w:fldCharType="end"/>
      </w:r>
      <w:r>
        <w:t xml:space="preserve"> </w:t>
      </w:r>
      <w:r>
        <w:rPr>
          <w:rFonts w:hint="eastAsia"/>
        </w:rPr>
        <w:t>训练结束界面</w:t>
      </w:r>
    </w:p>
    <w:p>
      <w:pPr>
        <w:pStyle w:val="3"/>
        <w:numPr>
          <w:ilvl w:val="1"/>
          <w:numId w:val="2"/>
        </w:numPr>
      </w:pPr>
      <w:bookmarkStart w:id="100" w:name="_Toc532645991"/>
      <w:r>
        <w:rPr>
          <w:rFonts w:hint="eastAsia"/>
        </w:rPr>
        <w:t>设备不在线</w:t>
      </w:r>
      <w:bookmarkEnd w:id="100"/>
    </w:p>
    <w:p>
      <w:pPr>
        <w:keepNext/>
        <w:jc w:val="center"/>
      </w:pPr>
      <w:r>
        <w:drawing>
          <wp:inline distT="0" distB="0" distL="0" distR="0">
            <wp:extent cx="3441700" cy="41890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0"/>
                    <a:stretch>
                      <a:fillRect/>
                    </a:stretch>
                  </pic:blipFill>
                  <pic:spPr>
                    <a:xfrm>
                      <a:off x="0" y="0"/>
                      <a:ext cx="3444830" cy="419312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w:t>
      </w:r>
      <w:r>
        <w:fldChar w:fldCharType="end"/>
      </w:r>
      <w:r>
        <w:t xml:space="preserve"> </w:t>
      </w:r>
      <w:r>
        <w:rPr>
          <w:rFonts w:hint="eastAsia"/>
        </w:rPr>
        <w:t>设备不在线</w:t>
      </w:r>
    </w:p>
    <w:p>
      <w:pPr>
        <w:pStyle w:val="2"/>
        <w:numPr>
          <w:ilvl w:val="0"/>
          <w:numId w:val="2"/>
        </w:numPr>
        <w:spacing w:beforeLines="0" w:afterLines="0"/>
      </w:pPr>
      <w:bookmarkStart w:id="101" w:name="_Toc532645992"/>
      <w:r>
        <w:rPr>
          <w:rFonts w:hint="eastAsia"/>
        </w:rPr>
        <w:t>系统的功能性需求</w:t>
      </w:r>
      <w:bookmarkEnd w:id="74"/>
      <w:bookmarkEnd w:id="75"/>
      <w:bookmarkEnd w:id="76"/>
      <w:bookmarkEnd w:id="77"/>
      <w:bookmarkEnd w:id="101"/>
    </w:p>
    <w:p>
      <w:pPr>
        <w:pStyle w:val="3"/>
        <w:numPr>
          <w:ilvl w:val="1"/>
          <w:numId w:val="2"/>
        </w:numPr>
      </w:pPr>
      <w:bookmarkStart w:id="102" w:name="_Toc532645993"/>
      <w:r>
        <w:rPr>
          <w:rFonts w:hint="eastAsia"/>
        </w:rPr>
        <w:t>系统架构图</w:t>
      </w:r>
      <w:bookmarkEnd w:id="102"/>
    </w:p>
    <w:p>
      <w:pPr>
        <w:keepNext/>
        <w:jc w:val="center"/>
      </w:pPr>
      <w:r>
        <w:drawing>
          <wp:inline distT="0" distB="0" distL="0" distR="0">
            <wp:extent cx="5400040" cy="46024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400040" cy="4602480"/>
                    </a:xfrm>
                    <a:prstGeom prst="rect">
                      <a:avLst/>
                    </a:prstGeom>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38</w:t>
      </w:r>
      <w:r>
        <w:fldChar w:fldCharType="end"/>
      </w:r>
      <w:r>
        <w:t xml:space="preserve"> </w:t>
      </w:r>
      <w:r>
        <w:rPr>
          <w:rFonts w:hint="eastAsia"/>
        </w:rPr>
        <w:t>系统架构图</w:t>
      </w:r>
    </w:p>
    <w:p>
      <w:pPr>
        <w:ind w:firstLine="446" w:firstLineChars="200"/>
      </w:pPr>
      <w:r>
        <w:rPr>
          <w:rFonts w:hint="eastAsia"/>
        </w:rPr>
        <w:t>使用C#、Mysql来研发平台端系统；使用J2EE、SSM、Mysql来研发宝德龙云服务平台。</w:t>
      </w:r>
    </w:p>
    <w:p>
      <w:pPr>
        <w:pStyle w:val="3"/>
        <w:numPr>
          <w:ilvl w:val="1"/>
          <w:numId w:val="2"/>
        </w:numPr>
      </w:pPr>
      <w:bookmarkStart w:id="103" w:name="_Toc290911916"/>
      <w:bookmarkStart w:id="104" w:name="_Toc532645994"/>
      <w:r>
        <w:rPr>
          <w:rFonts w:hint="eastAsia"/>
        </w:rPr>
        <w:t>综合服务模块功能需求</w:t>
      </w:r>
      <w:bookmarkEnd w:id="103"/>
      <w:bookmarkEnd w:id="104"/>
    </w:p>
    <w:p>
      <w:pPr>
        <w:keepNext/>
        <w:jc w:val="center"/>
      </w:pPr>
      <w:r>
        <w:drawing>
          <wp:inline distT="0" distB="0" distL="0" distR="0">
            <wp:extent cx="4399280" cy="8156575"/>
            <wp:effectExtent l="0" t="0" r="1270" b="0"/>
            <wp:docPr id="68" name="图片 68" descr="C:\Users\AN\Documents\Tencent Files\1719120364\FileRecv\产品功能导图V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N\Documents\Tencent Files\1719120364\FileRecv\产品功能导图V2.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404766" cy="8166780"/>
                    </a:xfrm>
                    <a:prstGeom prst="rect">
                      <a:avLst/>
                    </a:prstGeom>
                    <a:noFill/>
                    <a:ln>
                      <a:noFill/>
                    </a:ln>
                  </pic:spPr>
                </pic:pic>
              </a:graphicData>
            </a:graphic>
          </wp:inline>
        </w:drawing>
      </w:r>
    </w:p>
    <w:p>
      <w:pPr>
        <w:pStyle w:val="13"/>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39</w:t>
      </w:r>
      <w:r>
        <w:fldChar w:fldCharType="end"/>
      </w:r>
      <w:r>
        <w:t xml:space="preserve"> </w:t>
      </w:r>
      <w:r>
        <w:rPr>
          <w:rFonts w:hint="eastAsia"/>
        </w:rPr>
        <w:t>综合服务模块功能需求</w:t>
      </w:r>
    </w:p>
    <w:p/>
    <w:p>
      <w:pPr>
        <w:pStyle w:val="2"/>
        <w:numPr>
          <w:ilvl w:val="0"/>
          <w:numId w:val="2"/>
        </w:numPr>
        <w:spacing w:beforeLines="0" w:afterLines="0"/>
      </w:pPr>
      <w:bookmarkStart w:id="105" w:name="_Toc532645995"/>
      <w:r>
        <w:rPr>
          <w:rFonts w:hint="eastAsia"/>
        </w:rPr>
        <w:t>产品的非功能性需求</w:t>
      </w:r>
      <w:bookmarkEnd w:id="105"/>
    </w:p>
    <w:p>
      <w:pPr>
        <w:pStyle w:val="3"/>
        <w:numPr>
          <w:ilvl w:val="1"/>
          <w:numId w:val="2"/>
        </w:numPr>
        <w:rPr>
          <w:i/>
          <w:iCs/>
        </w:rPr>
      </w:pPr>
      <w:bookmarkStart w:id="106" w:name="_Toc532645996"/>
      <w:r>
        <w:rPr>
          <w:rFonts w:hint="eastAsia"/>
        </w:rPr>
        <w:t>会员界面需求</w:t>
      </w:r>
      <w:bookmarkEnd w:id="106"/>
    </w:p>
    <w:tbl>
      <w:tblPr>
        <w:tblStyle w:val="40"/>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tcBorders>
              <w:bottom w:val="single" w:color="auto" w:sz="4" w:space="0"/>
            </w:tcBorders>
            <w:shd w:val="clear" w:color="auto" w:fill="D9D9D9"/>
          </w:tcPr>
          <w:p>
            <w:pPr>
              <w:jc w:val="center"/>
              <w:rPr>
                <w:b/>
                <w:bCs/>
                <w:sz w:val="18"/>
              </w:rPr>
            </w:pPr>
            <w:r>
              <w:rPr>
                <w:rFonts w:hint="eastAsia"/>
                <w:b/>
                <w:bCs/>
                <w:sz w:val="18"/>
              </w:rPr>
              <w:t>需求名称</w:t>
            </w:r>
          </w:p>
        </w:tc>
        <w:tc>
          <w:tcPr>
            <w:tcW w:w="6520" w:type="dxa"/>
            <w:shd w:val="clear" w:color="auto" w:fill="D9D9D9"/>
          </w:tcPr>
          <w:p>
            <w:pPr>
              <w:jc w:val="center"/>
              <w:rPr>
                <w:b/>
                <w:bCs/>
                <w:sz w:val="18"/>
              </w:rPr>
            </w:pPr>
            <w:r>
              <w:rPr>
                <w:rFonts w:hint="eastAsia"/>
                <w:b/>
                <w:bCs/>
                <w:sz w:val="18"/>
              </w:rPr>
              <w:t>详细要求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shd w:val="clear" w:color="auto" w:fill="D9D9D9"/>
          </w:tcPr>
          <w:p>
            <w:pPr>
              <w:pStyle w:val="25"/>
              <w:pBdr>
                <w:bottom w:val="none" w:color="auto" w:sz="0" w:space="0"/>
              </w:pBdr>
              <w:tabs>
                <w:tab w:val="clear" w:pos="4153"/>
                <w:tab w:val="clear" w:pos="8306"/>
              </w:tabs>
              <w:snapToGrid/>
              <w:rPr>
                <w:szCs w:val="24"/>
              </w:rPr>
            </w:pPr>
            <w:r>
              <w:rPr>
                <w:rFonts w:hint="eastAsia"/>
                <w:szCs w:val="24"/>
              </w:rPr>
              <w:t>字体</w:t>
            </w:r>
          </w:p>
        </w:tc>
        <w:tc>
          <w:tcPr>
            <w:tcW w:w="6520" w:type="dxa"/>
          </w:tcPr>
          <w:p>
            <w:pPr>
              <w:rPr>
                <w:i/>
                <w:sz w:val="18"/>
              </w:rPr>
            </w:pPr>
            <w:r>
              <w:rPr>
                <w:rFonts w:hint="eastAsia"/>
                <w:i/>
                <w:sz w:val="18"/>
              </w:rPr>
              <w:t>默认字体宋体，UTF8编码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shd w:val="clear" w:color="auto" w:fill="D9D9D9"/>
          </w:tcPr>
          <w:p>
            <w:pPr>
              <w:jc w:val="center"/>
              <w:rPr>
                <w:sz w:val="18"/>
              </w:rPr>
            </w:pPr>
            <w:r>
              <w:rPr>
                <w:rFonts w:hint="eastAsia"/>
                <w:sz w:val="18"/>
              </w:rPr>
              <w:t>分辨率</w:t>
            </w:r>
          </w:p>
        </w:tc>
        <w:tc>
          <w:tcPr>
            <w:tcW w:w="6520" w:type="dxa"/>
          </w:tcPr>
          <w:p>
            <w:pPr>
              <w:rPr>
                <w:i/>
                <w:sz w:val="18"/>
              </w:rPr>
            </w:pPr>
            <w:r>
              <w:rPr>
                <w:rFonts w:hint="eastAsia"/>
                <w:i/>
                <w:sz w:val="18"/>
              </w:rPr>
              <w:t>1024 × 768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shd w:val="clear" w:color="auto" w:fill="D9D9D9"/>
          </w:tcPr>
          <w:p>
            <w:pPr>
              <w:jc w:val="center"/>
              <w:rPr>
                <w:sz w:val="18"/>
              </w:rPr>
            </w:pPr>
            <w:r>
              <w:rPr>
                <w:rFonts w:hint="eastAsia"/>
                <w:sz w:val="18"/>
              </w:rPr>
              <w:t>窗体大小</w:t>
            </w:r>
          </w:p>
        </w:tc>
        <w:tc>
          <w:tcPr>
            <w:tcW w:w="6520" w:type="dxa"/>
          </w:tcPr>
          <w:p>
            <w:pPr>
              <w:rPr>
                <w:i/>
                <w:sz w:val="18"/>
              </w:rPr>
            </w:pPr>
            <w:r>
              <w:rPr>
                <w:rFonts w:hint="eastAsia"/>
                <w:i/>
                <w:sz w:val="18"/>
              </w:rPr>
              <w:t>全屏</w:t>
            </w:r>
          </w:p>
        </w:tc>
      </w:tr>
    </w:tbl>
    <w:p/>
    <w:p>
      <w:pPr>
        <w:pStyle w:val="3"/>
        <w:numPr>
          <w:ilvl w:val="1"/>
          <w:numId w:val="2"/>
        </w:numPr>
      </w:pPr>
      <w:bookmarkStart w:id="107" w:name="_Toc532645997"/>
      <w:r>
        <w:rPr>
          <w:rFonts w:hint="eastAsia"/>
        </w:rPr>
        <w:t>产品性能需求</w:t>
      </w:r>
      <w:bookmarkEnd w:id="107"/>
    </w:p>
    <w:tbl>
      <w:tblPr>
        <w:tblStyle w:val="40"/>
        <w:tblW w:w="87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6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tcBorders>
              <w:bottom w:val="single" w:color="auto" w:sz="4" w:space="0"/>
            </w:tcBorders>
            <w:shd w:val="clear" w:color="auto" w:fill="D9D9D9"/>
          </w:tcPr>
          <w:p>
            <w:pPr>
              <w:jc w:val="center"/>
              <w:rPr>
                <w:b/>
                <w:bCs/>
                <w:sz w:val="18"/>
              </w:rPr>
            </w:pPr>
            <w:r>
              <w:rPr>
                <w:rFonts w:hint="eastAsia"/>
                <w:b/>
                <w:bCs/>
                <w:sz w:val="18"/>
              </w:rPr>
              <w:t>主要质量属性</w:t>
            </w:r>
          </w:p>
        </w:tc>
        <w:tc>
          <w:tcPr>
            <w:tcW w:w="6720" w:type="dxa"/>
            <w:shd w:val="clear" w:color="auto" w:fill="D9D9D9"/>
          </w:tcPr>
          <w:p>
            <w:pPr>
              <w:jc w:val="center"/>
              <w:rPr>
                <w:b/>
                <w:bCs/>
                <w:sz w:val="18"/>
              </w:rPr>
            </w:pPr>
            <w:r>
              <w:rPr>
                <w:rFonts w:hint="eastAsia"/>
                <w:b/>
                <w:bCs/>
                <w:sz w:val="18"/>
              </w:rPr>
              <w:t>详细要求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D9D9D9"/>
          </w:tcPr>
          <w:p>
            <w:pPr>
              <w:jc w:val="center"/>
              <w:rPr>
                <w:sz w:val="18"/>
              </w:rPr>
            </w:pPr>
            <w:r>
              <w:rPr>
                <w:rFonts w:hint="eastAsia"/>
                <w:sz w:val="18"/>
              </w:rPr>
              <w:t>可靠性</w:t>
            </w:r>
          </w:p>
        </w:tc>
        <w:tc>
          <w:tcPr>
            <w:tcW w:w="6720" w:type="dxa"/>
          </w:tcPr>
          <w:p>
            <w:pPr>
              <w:rPr>
                <w:i/>
                <w:sz w:val="18"/>
              </w:rPr>
            </w:pPr>
            <w:r>
              <w:rPr>
                <w:rFonts w:hint="eastAsia"/>
                <w:i/>
                <w:sz w:val="18"/>
              </w:rPr>
              <w:t>产品数据真实可靠、性能稳定，数据不丢失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5" w:hRule="atLeast"/>
        </w:trPr>
        <w:tc>
          <w:tcPr>
            <w:tcW w:w="2012" w:type="dxa"/>
            <w:shd w:val="clear" w:color="auto" w:fill="D9D9D9"/>
          </w:tcPr>
          <w:p>
            <w:pPr>
              <w:jc w:val="center"/>
              <w:rPr>
                <w:sz w:val="18"/>
              </w:rPr>
            </w:pPr>
            <w:r>
              <w:rPr>
                <w:rFonts w:hint="eastAsia"/>
                <w:sz w:val="18"/>
              </w:rPr>
              <w:t>性能，效率</w:t>
            </w:r>
          </w:p>
        </w:tc>
        <w:tc>
          <w:tcPr>
            <w:tcW w:w="6720" w:type="dxa"/>
          </w:tcPr>
          <w:p>
            <w:pPr>
              <w:rPr>
                <w:i/>
                <w:sz w:val="18"/>
              </w:rPr>
            </w:pPr>
            <w:r>
              <w:rPr>
                <w:rFonts w:hint="eastAsia"/>
                <w:i/>
                <w:sz w:val="18"/>
              </w:rPr>
              <w:t>百万数据条件下，查询响应时间≤5S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D9D9D9"/>
          </w:tcPr>
          <w:p>
            <w:pPr>
              <w:jc w:val="center"/>
              <w:rPr>
                <w:sz w:val="18"/>
              </w:rPr>
            </w:pPr>
            <w:r>
              <w:rPr>
                <w:rFonts w:hint="eastAsia"/>
                <w:sz w:val="18"/>
              </w:rPr>
              <w:t>易用性</w:t>
            </w:r>
          </w:p>
        </w:tc>
        <w:tc>
          <w:tcPr>
            <w:tcW w:w="6720" w:type="dxa"/>
          </w:tcPr>
          <w:p>
            <w:pPr>
              <w:rPr>
                <w:i/>
                <w:sz w:val="18"/>
              </w:rPr>
            </w:pPr>
            <w:r>
              <w:rPr>
                <w:rFonts w:hint="eastAsia"/>
                <w:i/>
                <w:sz w:val="18"/>
              </w:rPr>
              <w:t>操作符合习惯，相似功能操作方式相同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D9D9D9"/>
          </w:tcPr>
          <w:p>
            <w:pPr>
              <w:jc w:val="center"/>
              <w:rPr>
                <w:sz w:val="18"/>
              </w:rPr>
            </w:pPr>
            <w:r>
              <w:rPr>
                <w:rFonts w:hint="eastAsia"/>
                <w:sz w:val="18"/>
              </w:rPr>
              <w:t>清晰性</w:t>
            </w:r>
          </w:p>
        </w:tc>
        <w:tc>
          <w:tcPr>
            <w:tcW w:w="6720" w:type="dxa"/>
          </w:tcPr>
          <w:p>
            <w:pPr>
              <w:rPr>
                <w:i/>
                <w:sz w:val="18"/>
              </w:rPr>
            </w:pPr>
            <w:r>
              <w:rPr>
                <w:rFonts w:hint="eastAsia"/>
                <w:i/>
                <w:sz w:val="18"/>
              </w:rPr>
              <w:t>文字清晰，含义表达清晰，措辞无二义性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D9D9D9"/>
          </w:tcPr>
          <w:p>
            <w:pPr>
              <w:jc w:val="center"/>
              <w:rPr>
                <w:sz w:val="18"/>
              </w:rPr>
            </w:pPr>
            <w:r>
              <w:rPr>
                <w:rFonts w:hint="eastAsia"/>
                <w:sz w:val="18"/>
              </w:rPr>
              <w:t>安全性</w:t>
            </w:r>
          </w:p>
        </w:tc>
        <w:tc>
          <w:tcPr>
            <w:tcW w:w="6720" w:type="dxa"/>
          </w:tcPr>
          <w:p>
            <w:pPr>
              <w:rPr>
                <w:i/>
                <w:sz w:val="18"/>
              </w:rPr>
            </w:pPr>
            <w:r>
              <w:rPr>
                <w:rFonts w:hint="eastAsia"/>
                <w:i/>
                <w:sz w:val="18"/>
              </w:rPr>
              <w:t>与外网隔离，采用密码验证和角色权限分配机制，底层通信加密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D9D9D9"/>
          </w:tcPr>
          <w:p>
            <w:pPr>
              <w:jc w:val="center"/>
              <w:rPr>
                <w:sz w:val="18"/>
              </w:rPr>
            </w:pPr>
            <w:r>
              <w:rPr>
                <w:rFonts w:hint="eastAsia"/>
                <w:sz w:val="18"/>
              </w:rPr>
              <w:t>可扩展性</w:t>
            </w:r>
          </w:p>
        </w:tc>
        <w:tc>
          <w:tcPr>
            <w:tcW w:w="6720" w:type="dxa"/>
          </w:tcPr>
          <w:p>
            <w:pPr>
              <w:rPr>
                <w:i/>
                <w:sz w:val="18"/>
              </w:rPr>
            </w:pPr>
            <w:r>
              <w:rPr>
                <w:rFonts w:hint="eastAsia"/>
                <w:i/>
                <w:sz w:val="18"/>
              </w:rPr>
              <w:t>服务器性能冗余3倍，现场集中器可扩展性强，无任何限制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D9D9D9"/>
          </w:tcPr>
          <w:p>
            <w:pPr>
              <w:jc w:val="center"/>
              <w:rPr>
                <w:sz w:val="18"/>
              </w:rPr>
            </w:pPr>
            <w:r>
              <w:rPr>
                <w:rFonts w:hint="eastAsia"/>
                <w:sz w:val="18"/>
              </w:rPr>
              <w:t>兼容性</w:t>
            </w:r>
          </w:p>
        </w:tc>
        <w:tc>
          <w:tcPr>
            <w:tcW w:w="6720" w:type="dxa"/>
          </w:tcPr>
          <w:p>
            <w:pPr>
              <w:rPr>
                <w:i/>
                <w:sz w:val="18"/>
              </w:rPr>
            </w:pPr>
            <w:r>
              <w:rPr>
                <w:rFonts w:hint="eastAsia"/>
                <w:i/>
                <w:sz w:val="18"/>
              </w:rPr>
              <w:t>客户机兼容Windows 7操作系统，浏览器兼容国内主流浏览器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012" w:type="dxa"/>
            <w:shd w:val="clear" w:color="auto" w:fill="D9D9D9"/>
          </w:tcPr>
          <w:p>
            <w:pPr>
              <w:jc w:val="center"/>
              <w:rPr>
                <w:sz w:val="18"/>
              </w:rPr>
            </w:pPr>
            <w:r>
              <w:rPr>
                <w:rFonts w:hint="eastAsia"/>
                <w:sz w:val="18"/>
              </w:rPr>
              <w:t>可移植性</w:t>
            </w:r>
          </w:p>
        </w:tc>
        <w:tc>
          <w:tcPr>
            <w:tcW w:w="6720" w:type="dxa"/>
          </w:tcPr>
          <w:p>
            <w:pPr>
              <w:rPr>
                <w:i/>
                <w:sz w:val="18"/>
              </w:rPr>
            </w:pPr>
            <w:r>
              <w:rPr>
                <w:rFonts w:hint="eastAsia"/>
                <w:i/>
                <w:sz w:val="18"/>
              </w:rPr>
              <w:t>良好</w:t>
            </w:r>
          </w:p>
        </w:tc>
      </w:tr>
    </w:tbl>
    <w:p/>
    <w:sectPr>
      <w:headerReference r:id="rId3" w:type="default"/>
      <w:footerReference r:id="rId4" w:type="default"/>
      <w:pgSz w:w="11906" w:h="16838"/>
      <w:pgMar w:top="1418" w:right="1701" w:bottom="1418" w:left="1701" w:header="851" w:footer="851" w:gutter="0"/>
      <w:cols w:space="720" w:num="1"/>
      <w:titlePg/>
      <w:docGrid w:type="linesAndChars" w:linePitch="350" w:charSpace="282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Book Antiqua">
    <w:panose1 w:val="02040602050305030304"/>
    <w:charset w:val="00"/>
    <w:family w:val="roman"/>
    <w:pitch w:val="default"/>
    <w:sig w:usb0="00000287" w:usb1="00000000" w:usb2="00000000" w:usb3="00000000" w:csb0="2000009F" w:csb1="DFD70000"/>
  </w:font>
  <w:font w:name="华文新魏">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Times">
    <w:altName w:val="Times New Roman"/>
    <w:panose1 w:val="02020603050405020304"/>
    <w:charset w:val="00"/>
    <w:family w:val="roman"/>
    <w:pitch w:val="default"/>
    <w:sig w:usb0="00000000" w:usb1="00000000" w:usb2="00000009" w:usb3="00000000" w:csb0="0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0"/>
      <w:tblW w:w="8720" w:type="dxa"/>
      <w:tblInd w:w="0" w:type="dxa"/>
      <w:tblLayout w:type="fixed"/>
      <w:tblCellMar>
        <w:top w:w="0" w:type="dxa"/>
        <w:left w:w="108" w:type="dxa"/>
        <w:bottom w:w="0" w:type="dxa"/>
        <w:right w:w="108" w:type="dxa"/>
      </w:tblCellMar>
    </w:tblPr>
    <w:tblGrid>
      <w:gridCol w:w="4360"/>
      <w:gridCol w:w="4360"/>
    </w:tblGrid>
    <w:tr>
      <w:tblPrEx>
        <w:tblLayout w:type="fixed"/>
        <w:tblCellMar>
          <w:top w:w="0" w:type="dxa"/>
          <w:left w:w="108" w:type="dxa"/>
          <w:bottom w:w="0" w:type="dxa"/>
          <w:right w:w="108" w:type="dxa"/>
        </w:tblCellMar>
      </w:tblPrEx>
      <w:tc>
        <w:tcPr>
          <w:tcW w:w="4360" w:type="dxa"/>
        </w:tcPr>
        <w:p/>
      </w:tc>
      <w:tc>
        <w:tcPr>
          <w:tcW w:w="4360" w:type="dxa"/>
        </w:tcPr>
        <w:p>
          <w:pPr>
            <w:pStyle w:val="24"/>
            <w:ind w:right="180"/>
            <w:jc w:val="right"/>
          </w:pPr>
        </w:p>
      </w:tc>
    </w:tr>
  </w:tbl>
  <w:p>
    <w:pPr>
      <w:pStyle w:val="24"/>
      <w:jc w:val="right"/>
    </w:pPr>
    <w:r>
      <w:fldChar w:fldCharType="begin"/>
    </w:r>
    <w:r>
      <w:instrText xml:space="preserve">PAGE</w:instrText>
    </w:r>
    <w:r>
      <w:fldChar w:fldCharType="separate"/>
    </w:r>
    <w:r>
      <w:t>17</w:t>
    </w:r>
    <w:r>
      <w:fldChar w:fldCharType="end"/>
    </w:r>
    <w:r>
      <w:t xml:space="preserve"> / </w:t>
    </w:r>
    <w:r>
      <w:fldChar w:fldCharType="begin"/>
    </w:r>
    <w:r>
      <w:instrText xml:space="preserve">NUMPAGES</w:instrText>
    </w:r>
    <w:r>
      <w:fldChar w:fldCharType="separate"/>
    </w:r>
    <w:r>
      <w:t>67</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both"/>
    </w:pPr>
    <w:r>
      <w:rPr>
        <w:rFonts w:hint="eastAsia"/>
      </w:rPr>
      <w:t>宝德龙智能健身设备软件系统需求规格说明书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14FE19"/>
    <w:multiLevelType w:val="multilevel"/>
    <w:tmpl w:val="9614FE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E9E075F7"/>
    <w:multiLevelType w:val="singleLevel"/>
    <w:tmpl w:val="E9E075F7"/>
    <w:lvl w:ilvl="0" w:tentative="0">
      <w:start w:val="1"/>
      <w:numFmt w:val="decimal"/>
      <w:suff w:val="nothing"/>
      <w:lvlText w:val="%1、"/>
      <w:lvlJc w:val="left"/>
    </w:lvl>
  </w:abstractNum>
  <w:abstractNum w:abstractNumId="2">
    <w:nsid w:val="F27E4954"/>
    <w:multiLevelType w:val="multilevel"/>
    <w:tmpl w:val="F27E495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00000007"/>
    <w:multiLevelType w:val="multilevel"/>
    <w:tmpl w:val="00000007"/>
    <w:lvl w:ilvl="0" w:tentative="0">
      <w:start w:val="1"/>
      <w:numFmt w:val="bullet"/>
      <w:lvlText w:val=""/>
      <w:lvlJc w:val="left"/>
      <w:pPr>
        <w:tabs>
          <w:tab w:val="left" w:pos="865"/>
        </w:tabs>
        <w:ind w:left="865" w:hanging="420"/>
      </w:pPr>
      <w:rPr>
        <w:rFonts w:hint="default" w:ascii="Wingdings" w:hAnsi="Wingdings"/>
      </w:rPr>
    </w:lvl>
    <w:lvl w:ilvl="1" w:tentative="0">
      <w:start w:val="1"/>
      <w:numFmt w:val="bullet"/>
      <w:lvlText w:val=""/>
      <w:lvlJc w:val="left"/>
      <w:pPr>
        <w:tabs>
          <w:tab w:val="left" w:pos="1285"/>
        </w:tabs>
        <w:ind w:left="1285" w:hanging="420"/>
      </w:pPr>
      <w:rPr>
        <w:rFonts w:hint="default" w:ascii="Wingdings" w:hAnsi="Wingdings"/>
      </w:rPr>
    </w:lvl>
    <w:lvl w:ilvl="2" w:tentative="0">
      <w:start w:val="1"/>
      <w:numFmt w:val="bullet"/>
      <w:lvlText w:val=""/>
      <w:lvlJc w:val="left"/>
      <w:pPr>
        <w:tabs>
          <w:tab w:val="left" w:pos="1705"/>
        </w:tabs>
        <w:ind w:left="1705" w:hanging="420"/>
      </w:pPr>
      <w:rPr>
        <w:rFonts w:hint="default" w:ascii="Wingdings" w:hAnsi="Wingdings"/>
      </w:rPr>
    </w:lvl>
    <w:lvl w:ilvl="3" w:tentative="0">
      <w:start w:val="1"/>
      <w:numFmt w:val="bullet"/>
      <w:lvlText w:val=""/>
      <w:lvlJc w:val="left"/>
      <w:pPr>
        <w:tabs>
          <w:tab w:val="left" w:pos="2125"/>
        </w:tabs>
        <w:ind w:left="2125" w:hanging="420"/>
      </w:pPr>
      <w:rPr>
        <w:rFonts w:hint="default" w:ascii="Wingdings" w:hAnsi="Wingdings"/>
      </w:rPr>
    </w:lvl>
    <w:lvl w:ilvl="4" w:tentative="0">
      <w:start w:val="1"/>
      <w:numFmt w:val="bullet"/>
      <w:lvlText w:val=""/>
      <w:lvlJc w:val="left"/>
      <w:pPr>
        <w:tabs>
          <w:tab w:val="left" w:pos="2545"/>
        </w:tabs>
        <w:ind w:left="2545" w:hanging="420"/>
      </w:pPr>
      <w:rPr>
        <w:rFonts w:hint="default" w:ascii="Wingdings" w:hAnsi="Wingdings"/>
      </w:rPr>
    </w:lvl>
    <w:lvl w:ilvl="5" w:tentative="0">
      <w:start w:val="1"/>
      <w:numFmt w:val="bullet"/>
      <w:lvlText w:val=""/>
      <w:lvlJc w:val="left"/>
      <w:pPr>
        <w:tabs>
          <w:tab w:val="left" w:pos="2965"/>
        </w:tabs>
        <w:ind w:left="2965" w:hanging="420"/>
      </w:pPr>
      <w:rPr>
        <w:rFonts w:hint="default" w:ascii="Wingdings" w:hAnsi="Wingdings"/>
      </w:rPr>
    </w:lvl>
    <w:lvl w:ilvl="6" w:tentative="0">
      <w:start w:val="1"/>
      <w:numFmt w:val="bullet"/>
      <w:lvlText w:val=""/>
      <w:lvlJc w:val="left"/>
      <w:pPr>
        <w:tabs>
          <w:tab w:val="left" w:pos="3385"/>
        </w:tabs>
        <w:ind w:left="3385" w:hanging="420"/>
      </w:pPr>
      <w:rPr>
        <w:rFonts w:hint="default" w:ascii="Wingdings" w:hAnsi="Wingdings"/>
      </w:rPr>
    </w:lvl>
    <w:lvl w:ilvl="7" w:tentative="0">
      <w:start w:val="1"/>
      <w:numFmt w:val="bullet"/>
      <w:lvlText w:val=""/>
      <w:lvlJc w:val="left"/>
      <w:pPr>
        <w:tabs>
          <w:tab w:val="left" w:pos="3805"/>
        </w:tabs>
        <w:ind w:left="3805" w:hanging="420"/>
      </w:pPr>
      <w:rPr>
        <w:rFonts w:hint="default" w:ascii="Wingdings" w:hAnsi="Wingdings"/>
      </w:rPr>
    </w:lvl>
    <w:lvl w:ilvl="8" w:tentative="0">
      <w:start w:val="1"/>
      <w:numFmt w:val="bullet"/>
      <w:lvlText w:val=""/>
      <w:lvlJc w:val="left"/>
      <w:pPr>
        <w:tabs>
          <w:tab w:val="left" w:pos="4225"/>
        </w:tabs>
        <w:ind w:left="4225" w:hanging="420"/>
      </w:pPr>
      <w:rPr>
        <w:rFonts w:hint="default" w:ascii="Wingdings" w:hAnsi="Wingdings"/>
      </w:rPr>
    </w:lvl>
  </w:abstractNum>
  <w:abstractNum w:abstractNumId="4">
    <w:nsid w:val="06285294"/>
    <w:multiLevelType w:val="multilevel"/>
    <w:tmpl w:val="06285294"/>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5">
    <w:nsid w:val="0C4274C4"/>
    <w:multiLevelType w:val="multilevel"/>
    <w:tmpl w:val="0C4274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18831234"/>
    <w:multiLevelType w:val="multilevel"/>
    <w:tmpl w:val="1883123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19E5187D"/>
    <w:multiLevelType w:val="multilevel"/>
    <w:tmpl w:val="19E5187D"/>
    <w:lvl w:ilvl="0" w:tentative="0">
      <w:start w:val="1"/>
      <w:numFmt w:val="decimal"/>
      <w:lvlText w:val="%1."/>
      <w:lvlJc w:val="left"/>
      <w:pPr>
        <w:ind w:left="425" w:hanging="425"/>
      </w:pPr>
    </w:lvl>
    <w:lvl w:ilvl="1" w:tentative="0">
      <w:start w:val="1"/>
      <w:numFmt w:val="decimal"/>
      <w:lvlText w:val="%1.%2."/>
      <w:lvlJc w:val="left"/>
      <w:pPr>
        <w:ind w:left="567" w:hanging="567"/>
      </w:pPr>
      <w:rPr>
        <w:i w:val="0"/>
      </w:r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8">
    <w:nsid w:val="1D10138C"/>
    <w:multiLevelType w:val="multilevel"/>
    <w:tmpl w:val="1D10138C"/>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9">
    <w:nsid w:val="20F3307A"/>
    <w:multiLevelType w:val="singleLevel"/>
    <w:tmpl w:val="20F3307A"/>
    <w:lvl w:ilvl="0" w:tentative="0">
      <w:start w:val="1"/>
      <w:numFmt w:val="decimal"/>
      <w:suff w:val="nothing"/>
      <w:lvlText w:val="%1、"/>
      <w:lvlJc w:val="left"/>
    </w:lvl>
  </w:abstractNum>
  <w:abstractNum w:abstractNumId="10">
    <w:nsid w:val="28F32841"/>
    <w:multiLevelType w:val="multilevel"/>
    <w:tmpl w:val="28F3284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431C2179"/>
    <w:multiLevelType w:val="singleLevel"/>
    <w:tmpl w:val="431C2179"/>
    <w:lvl w:ilvl="0" w:tentative="0">
      <w:start w:val="1"/>
      <w:numFmt w:val="decimal"/>
      <w:suff w:val="nothing"/>
      <w:lvlText w:val="%1、"/>
      <w:lvlJc w:val="left"/>
    </w:lvl>
  </w:abstractNum>
  <w:abstractNum w:abstractNumId="12">
    <w:nsid w:val="4980765C"/>
    <w:multiLevelType w:val="multilevel"/>
    <w:tmpl w:val="4980765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7C18DEC"/>
    <w:multiLevelType w:val="singleLevel"/>
    <w:tmpl w:val="57C18DEC"/>
    <w:lvl w:ilvl="0" w:tentative="0">
      <w:start w:val="1"/>
      <w:numFmt w:val="bullet"/>
      <w:lvlText w:val=""/>
      <w:lvlJc w:val="left"/>
      <w:pPr>
        <w:ind w:left="420" w:hanging="420"/>
      </w:pPr>
      <w:rPr>
        <w:rFonts w:hint="default" w:ascii="Wingdings" w:hAnsi="Wingdings"/>
      </w:rPr>
    </w:lvl>
  </w:abstractNum>
  <w:abstractNum w:abstractNumId="14">
    <w:nsid w:val="5BA2769E"/>
    <w:multiLevelType w:val="singleLevel"/>
    <w:tmpl w:val="5BA2769E"/>
    <w:lvl w:ilvl="0" w:tentative="0">
      <w:start w:val="1"/>
      <w:numFmt w:val="decimal"/>
      <w:lvlText w:val="%1."/>
      <w:lvlJc w:val="left"/>
      <w:pPr>
        <w:tabs>
          <w:tab w:val="left" w:pos="312"/>
        </w:tabs>
      </w:pPr>
    </w:lvl>
  </w:abstractNum>
  <w:abstractNum w:abstractNumId="15">
    <w:nsid w:val="633D5C06"/>
    <w:multiLevelType w:val="singleLevel"/>
    <w:tmpl w:val="633D5C06"/>
    <w:lvl w:ilvl="0" w:tentative="0">
      <w:start w:val="1"/>
      <w:numFmt w:val="decimal"/>
      <w:suff w:val="nothing"/>
      <w:lvlText w:val="%1、"/>
      <w:lvlJc w:val="left"/>
    </w:lvl>
  </w:abstractNum>
  <w:abstractNum w:abstractNumId="16">
    <w:nsid w:val="642B02E6"/>
    <w:multiLevelType w:val="multilevel"/>
    <w:tmpl w:val="642B02E6"/>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7">
    <w:nsid w:val="74663F4D"/>
    <w:multiLevelType w:val="singleLevel"/>
    <w:tmpl w:val="74663F4D"/>
    <w:lvl w:ilvl="0" w:tentative="0">
      <w:start w:val="1"/>
      <w:numFmt w:val="decimal"/>
      <w:suff w:val="nothing"/>
      <w:lvlText w:val="%1、"/>
      <w:lvlJc w:val="left"/>
    </w:lvl>
  </w:abstractNum>
  <w:abstractNum w:abstractNumId="18">
    <w:nsid w:val="790C3121"/>
    <w:multiLevelType w:val="singleLevel"/>
    <w:tmpl w:val="790C3121"/>
    <w:lvl w:ilvl="0" w:tentative="0">
      <w:start w:val="1"/>
      <w:numFmt w:val="decimal"/>
      <w:suff w:val="nothing"/>
      <w:lvlText w:val="%1、"/>
      <w:lvlJc w:val="left"/>
    </w:lvl>
  </w:abstractNum>
  <w:abstractNum w:abstractNumId="19">
    <w:nsid w:val="7B3E0E90"/>
    <w:multiLevelType w:val="singleLevel"/>
    <w:tmpl w:val="7B3E0E90"/>
    <w:lvl w:ilvl="0" w:tentative="0">
      <w:start w:val="1"/>
      <w:numFmt w:val="decimal"/>
      <w:suff w:val="nothing"/>
      <w:lvlText w:val="%1、"/>
      <w:lvlJc w:val="left"/>
    </w:lvl>
  </w:abstractNum>
  <w:abstractNum w:abstractNumId="20">
    <w:nsid w:val="7BF78DF9"/>
    <w:multiLevelType w:val="singleLevel"/>
    <w:tmpl w:val="7BF78DF9"/>
    <w:lvl w:ilvl="0" w:tentative="0">
      <w:start w:val="1"/>
      <w:numFmt w:val="decimal"/>
      <w:suff w:val="nothing"/>
      <w:lvlText w:val="%1、"/>
      <w:lvlJc w:val="left"/>
    </w:lvl>
  </w:abstractNum>
  <w:abstractNum w:abstractNumId="21">
    <w:nsid w:val="7E734BBD"/>
    <w:multiLevelType w:val="singleLevel"/>
    <w:tmpl w:val="7E734BBD"/>
    <w:lvl w:ilvl="0" w:tentative="0">
      <w:start w:val="1"/>
      <w:numFmt w:val="decimal"/>
      <w:suff w:val="nothing"/>
      <w:lvlText w:val="%1、"/>
      <w:lvlJc w:val="left"/>
    </w:lvl>
  </w:abstractNum>
  <w:num w:numId="1">
    <w:abstractNumId w:val="3"/>
  </w:num>
  <w:num w:numId="2">
    <w:abstractNumId w:val="7"/>
  </w:num>
  <w:num w:numId="3">
    <w:abstractNumId w:val="12"/>
  </w:num>
  <w:num w:numId="4">
    <w:abstractNumId w:val="19"/>
  </w:num>
  <w:num w:numId="5">
    <w:abstractNumId w:val="21"/>
  </w:num>
  <w:num w:numId="6">
    <w:abstractNumId w:val="1"/>
  </w:num>
  <w:num w:numId="7">
    <w:abstractNumId w:val="20"/>
  </w:num>
  <w:num w:numId="8">
    <w:abstractNumId w:val="17"/>
  </w:num>
  <w:num w:numId="9">
    <w:abstractNumId w:val="9"/>
  </w:num>
  <w:num w:numId="10">
    <w:abstractNumId w:val="18"/>
  </w:num>
  <w:num w:numId="11">
    <w:abstractNumId w:val="11"/>
  </w:num>
  <w:num w:numId="12">
    <w:abstractNumId w:val="15"/>
  </w:num>
  <w:num w:numId="13">
    <w:abstractNumId w:val="4"/>
  </w:num>
  <w:num w:numId="14">
    <w:abstractNumId w:val="6"/>
  </w:num>
  <w:num w:numId="15">
    <w:abstractNumId w:val="10"/>
  </w:num>
  <w:num w:numId="16">
    <w:abstractNumId w:val="0"/>
  </w:num>
  <w:num w:numId="17">
    <w:abstractNumId w:val="13"/>
  </w:num>
  <w:num w:numId="18">
    <w:abstractNumId w:val="5"/>
  </w:num>
  <w:num w:numId="19">
    <w:abstractNumId w:val="8"/>
  </w:num>
  <w:num w:numId="20">
    <w:abstractNumId w:val="16"/>
  </w:num>
  <w:num w:numId="21">
    <w:abstractNumId w:val="2"/>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12"/>
  <w:drawingGridVerticalSpacing w:val="175"/>
  <w:noPunctuationKerning w:val="1"/>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41"/>
    <w:rsid w:val="00001CAF"/>
    <w:rsid w:val="0000279C"/>
    <w:rsid w:val="00002B2B"/>
    <w:rsid w:val="00002FD0"/>
    <w:rsid w:val="00002FE4"/>
    <w:rsid w:val="00005D7E"/>
    <w:rsid w:val="000066A0"/>
    <w:rsid w:val="00011AED"/>
    <w:rsid w:val="0001294E"/>
    <w:rsid w:val="00013058"/>
    <w:rsid w:val="00016F9C"/>
    <w:rsid w:val="000231C4"/>
    <w:rsid w:val="000248DA"/>
    <w:rsid w:val="00026A22"/>
    <w:rsid w:val="00027ACE"/>
    <w:rsid w:val="00032274"/>
    <w:rsid w:val="00033CFF"/>
    <w:rsid w:val="00035DF8"/>
    <w:rsid w:val="000368E2"/>
    <w:rsid w:val="00036F1D"/>
    <w:rsid w:val="00040690"/>
    <w:rsid w:val="000425B3"/>
    <w:rsid w:val="0004342D"/>
    <w:rsid w:val="00044283"/>
    <w:rsid w:val="0004752A"/>
    <w:rsid w:val="00050EDC"/>
    <w:rsid w:val="000518E2"/>
    <w:rsid w:val="00052664"/>
    <w:rsid w:val="00056608"/>
    <w:rsid w:val="00056EC0"/>
    <w:rsid w:val="0005773D"/>
    <w:rsid w:val="000600C2"/>
    <w:rsid w:val="000600C5"/>
    <w:rsid w:val="00061CD5"/>
    <w:rsid w:val="000672DA"/>
    <w:rsid w:val="00070952"/>
    <w:rsid w:val="00071A7A"/>
    <w:rsid w:val="00072EA8"/>
    <w:rsid w:val="0007344A"/>
    <w:rsid w:val="00073A0D"/>
    <w:rsid w:val="000772E5"/>
    <w:rsid w:val="000777D3"/>
    <w:rsid w:val="00077F32"/>
    <w:rsid w:val="00081DBB"/>
    <w:rsid w:val="00081F05"/>
    <w:rsid w:val="00082991"/>
    <w:rsid w:val="0008436C"/>
    <w:rsid w:val="000847AA"/>
    <w:rsid w:val="00085A7E"/>
    <w:rsid w:val="000871A7"/>
    <w:rsid w:val="000902DF"/>
    <w:rsid w:val="0009104F"/>
    <w:rsid w:val="00091E1B"/>
    <w:rsid w:val="00094279"/>
    <w:rsid w:val="00094F55"/>
    <w:rsid w:val="00095309"/>
    <w:rsid w:val="000A1A17"/>
    <w:rsid w:val="000A1D67"/>
    <w:rsid w:val="000A64EB"/>
    <w:rsid w:val="000B30C7"/>
    <w:rsid w:val="000B63CA"/>
    <w:rsid w:val="000C22E4"/>
    <w:rsid w:val="000C453D"/>
    <w:rsid w:val="000C46A4"/>
    <w:rsid w:val="000C56F5"/>
    <w:rsid w:val="000C5797"/>
    <w:rsid w:val="000C6035"/>
    <w:rsid w:val="000D0CF7"/>
    <w:rsid w:val="000D25E7"/>
    <w:rsid w:val="000D3042"/>
    <w:rsid w:val="000D3690"/>
    <w:rsid w:val="000D6643"/>
    <w:rsid w:val="000E0A16"/>
    <w:rsid w:val="000E0FD4"/>
    <w:rsid w:val="000E13DF"/>
    <w:rsid w:val="000E2397"/>
    <w:rsid w:val="000E35A0"/>
    <w:rsid w:val="000E4E68"/>
    <w:rsid w:val="000E50F6"/>
    <w:rsid w:val="000E6C92"/>
    <w:rsid w:val="000F0C83"/>
    <w:rsid w:val="000F202B"/>
    <w:rsid w:val="000F272D"/>
    <w:rsid w:val="000F4137"/>
    <w:rsid w:val="000F49B2"/>
    <w:rsid w:val="000F6141"/>
    <w:rsid w:val="000F7AEB"/>
    <w:rsid w:val="0010275D"/>
    <w:rsid w:val="00102F3E"/>
    <w:rsid w:val="0010550F"/>
    <w:rsid w:val="00106E4E"/>
    <w:rsid w:val="001112CF"/>
    <w:rsid w:val="00113D2D"/>
    <w:rsid w:val="00113DBF"/>
    <w:rsid w:val="00113FEC"/>
    <w:rsid w:val="00114BB8"/>
    <w:rsid w:val="0011520D"/>
    <w:rsid w:val="00115C87"/>
    <w:rsid w:val="00116A34"/>
    <w:rsid w:val="00117F44"/>
    <w:rsid w:val="00121D3D"/>
    <w:rsid w:val="00122A88"/>
    <w:rsid w:val="00122B1A"/>
    <w:rsid w:val="00127128"/>
    <w:rsid w:val="001308F8"/>
    <w:rsid w:val="0013094D"/>
    <w:rsid w:val="00131304"/>
    <w:rsid w:val="00131499"/>
    <w:rsid w:val="00131D2B"/>
    <w:rsid w:val="00133E08"/>
    <w:rsid w:val="00134312"/>
    <w:rsid w:val="00136274"/>
    <w:rsid w:val="00136E19"/>
    <w:rsid w:val="00137250"/>
    <w:rsid w:val="001372AF"/>
    <w:rsid w:val="00141214"/>
    <w:rsid w:val="00141288"/>
    <w:rsid w:val="00143421"/>
    <w:rsid w:val="0014395A"/>
    <w:rsid w:val="00147E4F"/>
    <w:rsid w:val="001506B0"/>
    <w:rsid w:val="001509DE"/>
    <w:rsid w:val="001533A8"/>
    <w:rsid w:val="001534DD"/>
    <w:rsid w:val="00155721"/>
    <w:rsid w:val="001605DE"/>
    <w:rsid w:val="00161EE4"/>
    <w:rsid w:val="00162AAF"/>
    <w:rsid w:val="00164FED"/>
    <w:rsid w:val="00165233"/>
    <w:rsid w:val="001669C4"/>
    <w:rsid w:val="00166D2B"/>
    <w:rsid w:val="001721D8"/>
    <w:rsid w:val="001726A3"/>
    <w:rsid w:val="00172A27"/>
    <w:rsid w:val="001731E6"/>
    <w:rsid w:val="001738D9"/>
    <w:rsid w:val="00175478"/>
    <w:rsid w:val="001759AE"/>
    <w:rsid w:val="00175B60"/>
    <w:rsid w:val="001761B8"/>
    <w:rsid w:val="00181048"/>
    <w:rsid w:val="00181B7D"/>
    <w:rsid w:val="00182E24"/>
    <w:rsid w:val="00183DDF"/>
    <w:rsid w:val="00184DC9"/>
    <w:rsid w:val="00187AA8"/>
    <w:rsid w:val="00187BB3"/>
    <w:rsid w:val="0019073D"/>
    <w:rsid w:val="00190C6D"/>
    <w:rsid w:val="0019115F"/>
    <w:rsid w:val="00192A61"/>
    <w:rsid w:val="00196431"/>
    <w:rsid w:val="0019652D"/>
    <w:rsid w:val="001A0588"/>
    <w:rsid w:val="001A1398"/>
    <w:rsid w:val="001A2DA8"/>
    <w:rsid w:val="001A2DBF"/>
    <w:rsid w:val="001A4224"/>
    <w:rsid w:val="001B0AEC"/>
    <w:rsid w:val="001B176C"/>
    <w:rsid w:val="001B28C2"/>
    <w:rsid w:val="001B2EF0"/>
    <w:rsid w:val="001B43E5"/>
    <w:rsid w:val="001B5F97"/>
    <w:rsid w:val="001B6134"/>
    <w:rsid w:val="001B68F4"/>
    <w:rsid w:val="001B7E5E"/>
    <w:rsid w:val="001C286F"/>
    <w:rsid w:val="001C41CD"/>
    <w:rsid w:val="001C7094"/>
    <w:rsid w:val="001C7DCC"/>
    <w:rsid w:val="001D1482"/>
    <w:rsid w:val="001D158A"/>
    <w:rsid w:val="001D1638"/>
    <w:rsid w:val="001D249C"/>
    <w:rsid w:val="001D2F71"/>
    <w:rsid w:val="001E02AB"/>
    <w:rsid w:val="001E1511"/>
    <w:rsid w:val="001E3082"/>
    <w:rsid w:val="001E32DE"/>
    <w:rsid w:val="001E40C1"/>
    <w:rsid w:val="001E4140"/>
    <w:rsid w:val="001E4526"/>
    <w:rsid w:val="001E463E"/>
    <w:rsid w:val="001E4EA4"/>
    <w:rsid w:val="001F1C31"/>
    <w:rsid w:val="001F1E24"/>
    <w:rsid w:val="001F43FD"/>
    <w:rsid w:val="001F5799"/>
    <w:rsid w:val="001F7792"/>
    <w:rsid w:val="0020471C"/>
    <w:rsid w:val="00206F29"/>
    <w:rsid w:val="0020789E"/>
    <w:rsid w:val="00210B37"/>
    <w:rsid w:val="002127B8"/>
    <w:rsid w:val="00213DA0"/>
    <w:rsid w:val="00217C21"/>
    <w:rsid w:val="002201AF"/>
    <w:rsid w:val="00225D1F"/>
    <w:rsid w:val="00227125"/>
    <w:rsid w:val="00232A1D"/>
    <w:rsid w:val="0023463E"/>
    <w:rsid w:val="00234E90"/>
    <w:rsid w:val="00236264"/>
    <w:rsid w:val="00240679"/>
    <w:rsid w:val="002429B8"/>
    <w:rsid w:val="00242D48"/>
    <w:rsid w:val="002433E9"/>
    <w:rsid w:val="002446D3"/>
    <w:rsid w:val="002461DD"/>
    <w:rsid w:val="00246B87"/>
    <w:rsid w:val="002478C5"/>
    <w:rsid w:val="0025222C"/>
    <w:rsid w:val="00253CA9"/>
    <w:rsid w:val="002559A7"/>
    <w:rsid w:val="00255BAA"/>
    <w:rsid w:val="0026032D"/>
    <w:rsid w:val="00260906"/>
    <w:rsid w:val="002622BB"/>
    <w:rsid w:val="00262DC2"/>
    <w:rsid w:val="00262FA1"/>
    <w:rsid w:val="00263BDC"/>
    <w:rsid w:val="00264FE5"/>
    <w:rsid w:val="00267024"/>
    <w:rsid w:val="00267799"/>
    <w:rsid w:val="0027119C"/>
    <w:rsid w:val="00273186"/>
    <w:rsid w:val="00273CAB"/>
    <w:rsid w:val="00274958"/>
    <w:rsid w:val="00274A35"/>
    <w:rsid w:val="00276338"/>
    <w:rsid w:val="0027653F"/>
    <w:rsid w:val="00277551"/>
    <w:rsid w:val="002850C4"/>
    <w:rsid w:val="0028698B"/>
    <w:rsid w:val="00286C9D"/>
    <w:rsid w:val="0028774D"/>
    <w:rsid w:val="00287B2D"/>
    <w:rsid w:val="00290D5F"/>
    <w:rsid w:val="00290D76"/>
    <w:rsid w:val="00291247"/>
    <w:rsid w:val="00292BAA"/>
    <w:rsid w:val="00294929"/>
    <w:rsid w:val="002949F3"/>
    <w:rsid w:val="0029504F"/>
    <w:rsid w:val="00295748"/>
    <w:rsid w:val="002958F6"/>
    <w:rsid w:val="0029689F"/>
    <w:rsid w:val="00297D95"/>
    <w:rsid w:val="002A2287"/>
    <w:rsid w:val="002A2BA5"/>
    <w:rsid w:val="002A3634"/>
    <w:rsid w:val="002A363E"/>
    <w:rsid w:val="002A374A"/>
    <w:rsid w:val="002A4713"/>
    <w:rsid w:val="002A4FD3"/>
    <w:rsid w:val="002A5EF3"/>
    <w:rsid w:val="002A735F"/>
    <w:rsid w:val="002B01E7"/>
    <w:rsid w:val="002B1B74"/>
    <w:rsid w:val="002B2690"/>
    <w:rsid w:val="002B2746"/>
    <w:rsid w:val="002B27D8"/>
    <w:rsid w:val="002B4D1E"/>
    <w:rsid w:val="002B76A9"/>
    <w:rsid w:val="002C5CE0"/>
    <w:rsid w:val="002C77F0"/>
    <w:rsid w:val="002D29BE"/>
    <w:rsid w:val="002D4E27"/>
    <w:rsid w:val="002D5E1A"/>
    <w:rsid w:val="002E1566"/>
    <w:rsid w:val="002E1E8D"/>
    <w:rsid w:val="002E2054"/>
    <w:rsid w:val="002E3901"/>
    <w:rsid w:val="002E47D1"/>
    <w:rsid w:val="002E50BE"/>
    <w:rsid w:val="002E5B85"/>
    <w:rsid w:val="002E5FF1"/>
    <w:rsid w:val="002E614F"/>
    <w:rsid w:val="002E7E7A"/>
    <w:rsid w:val="002F0569"/>
    <w:rsid w:val="002F0AFA"/>
    <w:rsid w:val="002F14FC"/>
    <w:rsid w:val="002F1746"/>
    <w:rsid w:val="002F45D9"/>
    <w:rsid w:val="002F6263"/>
    <w:rsid w:val="003018C1"/>
    <w:rsid w:val="00301FB0"/>
    <w:rsid w:val="0030330C"/>
    <w:rsid w:val="00303DB9"/>
    <w:rsid w:val="00304616"/>
    <w:rsid w:val="0030524F"/>
    <w:rsid w:val="003104D6"/>
    <w:rsid w:val="00312901"/>
    <w:rsid w:val="00312A0D"/>
    <w:rsid w:val="00313720"/>
    <w:rsid w:val="00313E13"/>
    <w:rsid w:val="00316A79"/>
    <w:rsid w:val="00316FA6"/>
    <w:rsid w:val="00317674"/>
    <w:rsid w:val="00320C19"/>
    <w:rsid w:val="003228C8"/>
    <w:rsid w:val="0032412E"/>
    <w:rsid w:val="00325EED"/>
    <w:rsid w:val="00325FCF"/>
    <w:rsid w:val="00327214"/>
    <w:rsid w:val="003276A6"/>
    <w:rsid w:val="00327E31"/>
    <w:rsid w:val="00331B5C"/>
    <w:rsid w:val="00331C6E"/>
    <w:rsid w:val="003338F3"/>
    <w:rsid w:val="00336FB7"/>
    <w:rsid w:val="00341113"/>
    <w:rsid w:val="00341590"/>
    <w:rsid w:val="00344E60"/>
    <w:rsid w:val="00345012"/>
    <w:rsid w:val="00345DA7"/>
    <w:rsid w:val="00346EFC"/>
    <w:rsid w:val="00346F8F"/>
    <w:rsid w:val="0035025B"/>
    <w:rsid w:val="0035030F"/>
    <w:rsid w:val="00352A79"/>
    <w:rsid w:val="0035309D"/>
    <w:rsid w:val="003577AB"/>
    <w:rsid w:val="003620C8"/>
    <w:rsid w:val="00362F04"/>
    <w:rsid w:val="00366C5E"/>
    <w:rsid w:val="00367863"/>
    <w:rsid w:val="00367BAB"/>
    <w:rsid w:val="00367EB8"/>
    <w:rsid w:val="003705EF"/>
    <w:rsid w:val="00374619"/>
    <w:rsid w:val="00375660"/>
    <w:rsid w:val="00376813"/>
    <w:rsid w:val="00377C83"/>
    <w:rsid w:val="00381FDD"/>
    <w:rsid w:val="003820B9"/>
    <w:rsid w:val="0038387E"/>
    <w:rsid w:val="00383E2F"/>
    <w:rsid w:val="00387138"/>
    <w:rsid w:val="003872FB"/>
    <w:rsid w:val="00387936"/>
    <w:rsid w:val="0039149F"/>
    <w:rsid w:val="00391C1D"/>
    <w:rsid w:val="00394216"/>
    <w:rsid w:val="00394C20"/>
    <w:rsid w:val="00396EB2"/>
    <w:rsid w:val="00397930"/>
    <w:rsid w:val="003979F3"/>
    <w:rsid w:val="003A10D6"/>
    <w:rsid w:val="003A10F6"/>
    <w:rsid w:val="003A1B95"/>
    <w:rsid w:val="003A1C24"/>
    <w:rsid w:val="003A1C47"/>
    <w:rsid w:val="003A55E4"/>
    <w:rsid w:val="003A6CCE"/>
    <w:rsid w:val="003B1C4A"/>
    <w:rsid w:val="003B2613"/>
    <w:rsid w:val="003B2CBA"/>
    <w:rsid w:val="003B2D21"/>
    <w:rsid w:val="003C19A2"/>
    <w:rsid w:val="003C3618"/>
    <w:rsid w:val="003C44D2"/>
    <w:rsid w:val="003C4931"/>
    <w:rsid w:val="003C68E0"/>
    <w:rsid w:val="003C7F82"/>
    <w:rsid w:val="003D1129"/>
    <w:rsid w:val="003D2961"/>
    <w:rsid w:val="003D6BD2"/>
    <w:rsid w:val="003D7CEB"/>
    <w:rsid w:val="003E3EF9"/>
    <w:rsid w:val="003E4FD3"/>
    <w:rsid w:val="003E5051"/>
    <w:rsid w:val="003E6684"/>
    <w:rsid w:val="003E7352"/>
    <w:rsid w:val="003F1FD7"/>
    <w:rsid w:val="003F591A"/>
    <w:rsid w:val="003F67F0"/>
    <w:rsid w:val="004019AC"/>
    <w:rsid w:val="00403096"/>
    <w:rsid w:val="004053FB"/>
    <w:rsid w:val="00411597"/>
    <w:rsid w:val="004125B5"/>
    <w:rsid w:val="00412D69"/>
    <w:rsid w:val="00413867"/>
    <w:rsid w:val="004142E7"/>
    <w:rsid w:val="00416B6F"/>
    <w:rsid w:val="00421B94"/>
    <w:rsid w:val="004221BF"/>
    <w:rsid w:val="004240D4"/>
    <w:rsid w:val="00424FF3"/>
    <w:rsid w:val="00425A84"/>
    <w:rsid w:val="00426006"/>
    <w:rsid w:val="004269A8"/>
    <w:rsid w:val="00427489"/>
    <w:rsid w:val="00430848"/>
    <w:rsid w:val="0043157C"/>
    <w:rsid w:val="0043206B"/>
    <w:rsid w:val="004333EE"/>
    <w:rsid w:val="00434A24"/>
    <w:rsid w:val="00436173"/>
    <w:rsid w:val="004364B3"/>
    <w:rsid w:val="00437B31"/>
    <w:rsid w:val="0044070F"/>
    <w:rsid w:val="00441C3C"/>
    <w:rsid w:val="00441E88"/>
    <w:rsid w:val="00442B8C"/>
    <w:rsid w:val="004444D8"/>
    <w:rsid w:val="00444B6B"/>
    <w:rsid w:val="00445805"/>
    <w:rsid w:val="00450616"/>
    <w:rsid w:val="00451126"/>
    <w:rsid w:val="00451CC0"/>
    <w:rsid w:val="00454420"/>
    <w:rsid w:val="00456923"/>
    <w:rsid w:val="00457103"/>
    <w:rsid w:val="00457AF4"/>
    <w:rsid w:val="00460D06"/>
    <w:rsid w:val="00463099"/>
    <w:rsid w:val="00465D99"/>
    <w:rsid w:val="004711C0"/>
    <w:rsid w:val="00474516"/>
    <w:rsid w:val="00475590"/>
    <w:rsid w:val="00476F6E"/>
    <w:rsid w:val="00477056"/>
    <w:rsid w:val="00485E8D"/>
    <w:rsid w:val="00487378"/>
    <w:rsid w:val="00491D4B"/>
    <w:rsid w:val="00492ED4"/>
    <w:rsid w:val="0049302C"/>
    <w:rsid w:val="00493231"/>
    <w:rsid w:val="00494E8C"/>
    <w:rsid w:val="00497D94"/>
    <w:rsid w:val="004A1251"/>
    <w:rsid w:val="004A14F2"/>
    <w:rsid w:val="004A1994"/>
    <w:rsid w:val="004A2E9D"/>
    <w:rsid w:val="004A3725"/>
    <w:rsid w:val="004A4C5D"/>
    <w:rsid w:val="004A4DD2"/>
    <w:rsid w:val="004A5AFC"/>
    <w:rsid w:val="004A7165"/>
    <w:rsid w:val="004A7AD7"/>
    <w:rsid w:val="004B180D"/>
    <w:rsid w:val="004B2B4F"/>
    <w:rsid w:val="004B401F"/>
    <w:rsid w:val="004B4491"/>
    <w:rsid w:val="004B67D9"/>
    <w:rsid w:val="004B77AA"/>
    <w:rsid w:val="004B7FC6"/>
    <w:rsid w:val="004C4FDD"/>
    <w:rsid w:val="004C7745"/>
    <w:rsid w:val="004D0F92"/>
    <w:rsid w:val="004D12BA"/>
    <w:rsid w:val="004D27DB"/>
    <w:rsid w:val="004D290F"/>
    <w:rsid w:val="004D5714"/>
    <w:rsid w:val="004D7769"/>
    <w:rsid w:val="004E2B25"/>
    <w:rsid w:val="004E41E2"/>
    <w:rsid w:val="004E49B4"/>
    <w:rsid w:val="004E51B2"/>
    <w:rsid w:val="004E71BC"/>
    <w:rsid w:val="004F4446"/>
    <w:rsid w:val="004F5E15"/>
    <w:rsid w:val="004F79AA"/>
    <w:rsid w:val="00501635"/>
    <w:rsid w:val="005027D6"/>
    <w:rsid w:val="0050597C"/>
    <w:rsid w:val="00505A10"/>
    <w:rsid w:val="00505B5A"/>
    <w:rsid w:val="00512A22"/>
    <w:rsid w:val="00512A3F"/>
    <w:rsid w:val="00512FCD"/>
    <w:rsid w:val="00514494"/>
    <w:rsid w:val="0051489B"/>
    <w:rsid w:val="00515EE4"/>
    <w:rsid w:val="0051752D"/>
    <w:rsid w:val="00520761"/>
    <w:rsid w:val="0052083E"/>
    <w:rsid w:val="00520A51"/>
    <w:rsid w:val="00520AE4"/>
    <w:rsid w:val="0052279F"/>
    <w:rsid w:val="00522B18"/>
    <w:rsid w:val="00522C70"/>
    <w:rsid w:val="00523E58"/>
    <w:rsid w:val="00524E3B"/>
    <w:rsid w:val="005318A0"/>
    <w:rsid w:val="005332FC"/>
    <w:rsid w:val="00534020"/>
    <w:rsid w:val="0053467B"/>
    <w:rsid w:val="005354E3"/>
    <w:rsid w:val="005356FC"/>
    <w:rsid w:val="00535FC3"/>
    <w:rsid w:val="00537EEB"/>
    <w:rsid w:val="00541104"/>
    <w:rsid w:val="00543C46"/>
    <w:rsid w:val="0054430C"/>
    <w:rsid w:val="00545C11"/>
    <w:rsid w:val="00546C9B"/>
    <w:rsid w:val="005475D4"/>
    <w:rsid w:val="00553983"/>
    <w:rsid w:val="005550D6"/>
    <w:rsid w:val="00556B16"/>
    <w:rsid w:val="00557171"/>
    <w:rsid w:val="00561DA5"/>
    <w:rsid w:val="0056239A"/>
    <w:rsid w:val="0056609E"/>
    <w:rsid w:val="00572454"/>
    <w:rsid w:val="00572E45"/>
    <w:rsid w:val="00574300"/>
    <w:rsid w:val="00576310"/>
    <w:rsid w:val="005800ED"/>
    <w:rsid w:val="0058303F"/>
    <w:rsid w:val="00586369"/>
    <w:rsid w:val="00586873"/>
    <w:rsid w:val="00586E4D"/>
    <w:rsid w:val="00590273"/>
    <w:rsid w:val="005902AD"/>
    <w:rsid w:val="0059065F"/>
    <w:rsid w:val="00590671"/>
    <w:rsid w:val="005912C0"/>
    <w:rsid w:val="00591F1E"/>
    <w:rsid w:val="0059208F"/>
    <w:rsid w:val="0059272C"/>
    <w:rsid w:val="005969BC"/>
    <w:rsid w:val="005A20E0"/>
    <w:rsid w:val="005A5519"/>
    <w:rsid w:val="005A672D"/>
    <w:rsid w:val="005A7A18"/>
    <w:rsid w:val="005A7C33"/>
    <w:rsid w:val="005B185A"/>
    <w:rsid w:val="005B22D4"/>
    <w:rsid w:val="005B26D1"/>
    <w:rsid w:val="005B375E"/>
    <w:rsid w:val="005B5318"/>
    <w:rsid w:val="005B5742"/>
    <w:rsid w:val="005B5870"/>
    <w:rsid w:val="005B5F49"/>
    <w:rsid w:val="005C06D2"/>
    <w:rsid w:val="005C1C61"/>
    <w:rsid w:val="005C29A8"/>
    <w:rsid w:val="005C4486"/>
    <w:rsid w:val="005C5D80"/>
    <w:rsid w:val="005C638D"/>
    <w:rsid w:val="005D1698"/>
    <w:rsid w:val="005D209A"/>
    <w:rsid w:val="005D37A1"/>
    <w:rsid w:val="005D5BC9"/>
    <w:rsid w:val="005D5CED"/>
    <w:rsid w:val="005E1B55"/>
    <w:rsid w:val="005E1CBF"/>
    <w:rsid w:val="005E435C"/>
    <w:rsid w:val="005E4FB7"/>
    <w:rsid w:val="005E53F6"/>
    <w:rsid w:val="005E547C"/>
    <w:rsid w:val="005E54B4"/>
    <w:rsid w:val="005F02D7"/>
    <w:rsid w:val="005F4B27"/>
    <w:rsid w:val="005F5189"/>
    <w:rsid w:val="005F7048"/>
    <w:rsid w:val="005F74BC"/>
    <w:rsid w:val="005F7A4F"/>
    <w:rsid w:val="00600456"/>
    <w:rsid w:val="006006A0"/>
    <w:rsid w:val="006031C8"/>
    <w:rsid w:val="006045E0"/>
    <w:rsid w:val="00606368"/>
    <w:rsid w:val="006112C5"/>
    <w:rsid w:val="006114AD"/>
    <w:rsid w:val="006118F7"/>
    <w:rsid w:val="00611F16"/>
    <w:rsid w:val="00612294"/>
    <w:rsid w:val="0061379A"/>
    <w:rsid w:val="00615FDD"/>
    <w:rsid w:val="00616EA0"/>
    <w:rsid w:val="0062142E"/>
    <w:rsid w:val="006246D8"/>
    <w:rsid w:val="00625F13"/>
    <w:rsid w:val="0062738F"/>
    <w:rsid w:val="0062769D"/>
    <w:rsid w:val="00630602"/>
    <w:rsid w:val="00630F22"/>
    <w:rsid w:val="006312E9"/>
    <w:rsid w:val="00632443"/>
    <w:rsid w:val="0063367C"/>
    <w:rsid w:val="00635A4D"/>
    <w:rsid w:val="00636DC3"/>
    <w:rsid w:val="006405D4"/>
    <w:rsid w:val="006405EA"/>
    <w:rsid w:val="006406BE"/>
    <w:rsid w:val="00647D21"/>
    <w:rsid w:val="00647D6C"/>
    <w:rsid w:val="00652EA6"/>
    <w:rsid w:val="006535AD"/>
    <w:rsid w:val="00653AB6"/>
    <w:rsid w:val="00656202"/>
    <w:rsid w:val="00662465"/>
    <w:rsid w:val="00662BB8"/>
    <w:rsid w:val="00664476"/>
    <w:rsid w:val="006648A8"/>
    <w:rsid w:val="00664B8C"/>
    <w:rsid w:val="0066583B"/>
    <w:rsid w:val="00665F76"/>
    <w:rsid w:val="00667ADA"/>
    <w:rsid w:val="0067001E"/>
    <w:rsid w:val="00671008"/>
    <w:rsid w:val="006714F5"/>
    <w:rsid w:val="0067178D"/>
    <w:rsid w:val="00672748"/>
    <w:rsid w:val="00674594"/>
    <w:rsid w:val="006819C2"/>
    <w:rsid w:val="00682497"/>
    <w:rsid w:val="00682EF7"/>
    <w:rsid w:val="00684103"/>
    <w:rsid w:val="00684EDE"/>
    <w:rsid w:val="00690D8B"/>
    <w:rsid w:val="006927BF"/>
    <w:rsid w:val="006937A0"/>
    <w:rsid w:val="00695469"/>
    <w:rsid w:val="00695E32"/>
    <w:rsid w:val="00696D53"/>
    <w:rsid w:val="006974B4"/>
    <w:rsid w:val="006A0336"/>
    <w:rsid w:val="006A1610"/>
    <w:rsid w:val="006A3E7A"/>
    <w:rsid w:val="006A577D"/>
    <w:rsid w:val="006A5E4B"/>
    <w:rsid w:val="006A6327"/>
    <w:rsid w:val="006A63ED"/>
    <w:rsid w:val="006B0944"/>
    <w:rsid w:val="006B3DCA"/>
    <w:rsid w:val="006B5541"/>
    <w:rsid w:val="006B68B4"/>
    <w:rsid w:val="006B7DA1"/>
    <w:rsid w:val="006C2383"/>
    <w:rsid w:val="006C462F"/>
    <w:rsid w:val="006C5C3E"/>
    <w:rsid w:val="006C5CEF"/>
    <w:rsid w:val="006D102E"/>
    <w:rsid w:val="006D1732"/>
    <w:rsid w:val="006D4553"/>
    <w:rsid w:val="006D7545"/>
    <w:rsid w:val="006E0FDD"/>
    <w:rsid w:val="006E18E1"/>
    <w:rsid w:val="006E1E5A"/>
    <w:rsid w:val="006E2F47"/>
    <w:rsid w:val="006E40A6"/>
    <w:rsid w:val="006E4138"/>
    <w:rsid w:val="006E4F8E"/>
    <w:rsid w:val="006E6B98"/>
    <w:rsid w:val="006F06B8"/>
    <w:rsid w:val="006F12D5"/>
    <w:rsid w:val="006F37F6"/>
    <w:rsid w:val="006F3AD4"/>
    <w:rsid w:val="006F522E"/>
    <w:rsid w:val="006F74CF"/>
    <w:rsid w:val="00700579"/>
    <w:rsid w:val="00700FE5"/>
    <w:rsid w:val="00701092"/>
    <w:rsid w:val="00701C72"/>
    <w:rsid w:val="0070267B"/>
    <w:rsid w:val="00702E96"/>
    <w:rsid w:val="0070331C"/>
    <w:rsid w:val="00703E84"/>
    <w:rsid w:val="00705810"/>
    <w:rsid w:val="00706EC2"/>
    <w:rsid w:val="0070731A"/>
    <w:rsid w:val="00710BD9"/>
    <w:rsid w:val="00711672"/>
    <w:rsid w:val="007158E1"/>
    <w:rsid w:val="007158FB"/>
    <w:rsid w:val="007162A1"/>
    <w:rsid w:val="00716705"/>
    <w:rsid w:val="00717C1A"/>
    <w:rsid w:val="00724ACC"/>
    <w:rsid w:val="00725051"/>
    <w:rsid w:val="00726BE2"/>
    <w:rsid w:val="00727D30"/>
    <w:rsid w:val="00730184"/>
    <w:rsid w:val="0073366F"/>
    <w:rsid w:val="007340AE"/>
    <w:rsid w:val="00734F90"/>
    <w:rsid w:val="00735C8C"/>
    <w:rsid w:val="00735CCF"/>
    <w:rsid w:val="00735DD3"/>
    <w:rsid w:val="00736894"/>
    <w:rsid w:val="007400BA"/>
    <w:rsid w:val="00740502"/>
    <w:rsid w:val="00741966"/>
    <w:rsid w:val="00744617"/>
    <w:rsid w:val="00744EF6"/>
    <w:rsid w:val="007475A1"/>
    <w:rsid w:val="00747740"/>
    <w:rsid w:val="007503DC"/>
    <w:rsid w:val="007513B3"/>
    <w:rsid w:val="007521AB"/>
    <w:rsid w:val="00752DF7"/>
    <w:rsid w:val="0075360F"/>
    <w:rsid w:val="007550C1"/>
    <w:rsid w:val="00755F55"/>
    <w:rsid w:val="0075632D"/>
    <w:rsid w:val="00757550"/>
    <w:rsid w:val="00761F21"/>
    <w:rsid w:val="00762E48"/>
    <w:rsid w:val="0076446E"/>
    <w:rsid w:val="00767622"/>
    <w:rsid w:val="0076782B"/>
    <w:rsid w:val="00770B68"/>
    <w:rsid w:val="00780B47"/>
    <w:rsid w:val="00783601"/>
    <w:rsid w:val="0078460C"/>
    <w:rsid w:val="00785C45"/>
    <w:rsid w:val="007865B5"/>
    <w:rsid w:val="00787654"/>
    <w:rsid w:val="00787864"/>
    <w:rsid w:val="0079008E"/>
    <w:rsid w:val="007951F4"/>
    <w:rsid w:val="00797A56"/>
    <w:rsid w:val="007A002A"/>
    <w:rsid w:val="007A2737"/>
    <w:rsid w:val="007A2C3C"/>
    <w:rsid w:val="007A2E27"/>
    <w:rsid w:val="007A33DA"/>
    <w:rsid w:val="007A3A2B"/>
    <w:rsid w:val="007A43EF"/>
    <w:rsid w:val="007A4A54"/>
    <w:rsid w:val="007A4B0A"/>
    <w:rsid w:val="007A4F86"/>
    <w:rsid w:val="007B04B9"/>
    <w:rsid w:val="007B37B2"/>
    <w:rsid w:val="007B4B17"/>
    <w:rsid w:val="007B58D0"/>
    <w:rsid w:val="007B5B3E"/>
    <w:rsid w:val="007B64E0"/>
    <w:rsid w:val="007B7872"/>
    <w:rsid w:val="007C02F3"/>
    <w:rsid w:val="007C0C4D"/>
    <w:rsid w:val="007C124D"/>
    <w:rsid w:val="007C29C1"/>
    <w:rsid w:val="007C2FAC"/>
    <w:rsid w:val="007C3DA7"/>
    <w:rsid w:val="007C4335"/>
    <w:rsid w:val="007C55A9"/>
    <w:rsid w:val="007C6586"/>
    <w:rsid w:val="007D0D27"/>
    <w:rsid w:val="007D1286"/>
    <w:rsid w:val="007D2AD6"/>
    <w:rsid w:val="007D3321"/>
    <w:rsid w:val="007D3493"/>
    <w:rsid w:val="007D36E8"/>
    <w:rsid w:val="007D3D7A"/>
    <w:rsid w:val="007D4E8C"/>
    <w:rsid w:val="007D5D86"/>
    <w:rsid w:val="007D69A2"/>
    <w:rsid w:val="007D700C"/>
    <w:rsid w:val="007E0AC8"/>
    <w:rsid w:val="007E4521"/>
    <w:rsid w:val="007E6016"/>
    <w:rsid w:val="007E7469"/>
    <w:rsid w:val="007E7CA5"/>
    <w:rsid w:val="007F1B2B"/>
    <w:rsid w:val="007F7EC1"/>
    <w:rsid w:val="00802876"/>
    <w:rsid w:val="00806349"/>
    <w:rsid w:val="00807CBE"/>
    <w:rsid w:val="0081080A"/>
    <w:rsid w:val="00810DAB"/>
    <w:rsid w:val="00811B1F"/>
    <w:rsid w:val="00814133"/>
    <w:rsid w:val="00814D9E"/>
    <w:rsid w:val="00817A20"/>
    <w:rsid w:val="00821A3B"/>
    <w:rsid w:val="0082293D"/>
    <w:rsid w:val="0082323E"/>
    <w:rsid w:val="00823A58"/>
    <w:rsid w:val="0082511B"/>
    <w:rsid w:val="00825593"/>
    <w:rsid w:val="00826C4F"/>
    <w:rsid w:val="00827785"/>
    <w:rsid w:val="008277DB"/>
    <w:rsid w:val="0082781B"/>
    <w:rsid w:val="00827C1E"/>
    <w:rsid w:val="00830A6E"/>
    <w:rsid w:val="0083171C"/>
    <w:rsid w:val="00831BFC"/>
    <w:rsid w:val="008337FA"/>
    <w:rsid w:val="00833FAB"/>
    <w:rsid w:val="00837239"/>
    <w:rsid w:val="00843F75"/>
    <w:rsid w:val="008452F3"/>
    <w:rsid w:val="00845F59"/>
    <w:rsid w:val="00846A01"/>
    <w:rsid w:val="00847980"/>
    <w:rsid w:val="00851775"/>
    <w:rsid w:val="008535FE"/>
    <w:rsid w:val="00855CBB"/>
    <w:rsid w:val="00856416"/>
    <w:rsid w:val="00857494"/>
    <w:rsid w:val="00863388"/>
    <w:rsid w:val="00863B39"/>
    <w:rsid w:val="00864FA7"/>
    <w:rsid w:val="00867010"/>
    <w:rsid w:val="008672FE"/>
    <w:rsid w:val="00867951"/>
    <w:rsid w:val="00870EF3"/>
    <w:rsid w:val="00871088"/>
    <w:rsid w:val="00881B42"/>
    <w:rsid w:val="00881F22"/>
    <w:rsid w:val="00885310"/>
    <w:rsid w:val="008860B9"/>
    <w:rsid w:val="008878D3"/>
    <w:rsid w:val="008915B0"/>
    <w:rsid w:val="008918CE"/>
    <w:rsid w:val="0089250A"/>
    <w:rsid w:val="008939E5"/>
    <w:rsid w:val="0089475B"/>
    <w:rsid w:val="00894FB1"/>
    <w:rsid w:val="00895B18"/>
    <w:rsid w:val="008965D8"/>
    <w:rsid w:val="00896AB8"/>
    <w:rsid w:val="00897FE2"/>
    <w:rsid w:val="008A0BBE"/>
    <w:rsid w:val="008A2A53"/>
    <w:rsid w:val="008A2DCA"/>
    <w:rsid w:val="008A4D7F"/>
    <w:rsid w:val="008A6901"/>
    <w:rsid w:val="008A6E3D"/>
    <w:rsid w:val="008A78AD"/>
    <w:rsid w:val="008B4D57"/>
    <w:rsid w:val="008C0CA2"/>
    <w:rsid w:val="008C0CED"/>
    <w:rsid w:val="008C1E6E"/>
    <w:rsid w:val="008C3B86"/>
    <w:rsid w:val="008C436E"/>
    <w:rsid w:val="008C4D65"/>
    <w:rsid w:val="008C50EA"/>
    <w:rsid w:val="008C6930"/>
    <w:rsid w:val="008C7799"/>
    <w:rsid w:val="008D1B56"/>
    <w:rsid w:val="008D290D"/>
    <w:rsid w:val="008D4D8E"/>
    <w:rsid w:val="008D566D"/>
    <w:rsid w:val="008D5F34"/>
    <w:rsid w:val="008E4AA0"/>
    <w:rsid w:val="008E4CCC"/>
    <w:rsid w:val="008E5135"/>
    <w:rsid w:val="008E5EEA"/>
    <w:rsid w:val="008E5FF6"/>
    <w:rsid w:val="008F05B9"/>
    <w:rsid w:val="008F2992"/>
    <w:rsid w:val="008F480C"/>
    <w:rsid w:val="008F4951"/>
    <w:rsid w:val="008F4ADF"/>
    <w:rsid w:val="008F6D3E"/>
    <w:rsid w:val="00900FC4"/>
    <w:rsid w:val="009036D0"/>
    <w:rsid w:val="0090462E"/>
    <w:rsid w:val="00904A20"/>
    <w:rsid w:val="00904FEA"/>
    <w:rsid w:val="00906D9B"/>
    <w:rsid w:val="00906ECD"/>
    <w:rsid w:val="00907BFE"/>
    <w:rsid w:val="00912425"/>
    <w:rsid w:val="00914D14"/>
    <w:rsid w:val="0091517E"/>
    <w:rsid w:val="00916AFB"/>
    <w:rsid w:val="00917EF6"/>
    <w:rsid w:val="009218CD"/>
    <w:rsid w:val="009225B2"/>
    <w:rsid w:val="009234A0"/>
    <w:rsid w:val="00923981"/>
    <w:rsid w:val="00923A00"/>
    <w:rsid w:val="00923A50"/>
    <w:rsid w:val="00923D70"/>
    <w:rsid w:val="009279CD"/>
    <w:rsid w:val="00930148"/>
    <w:rsid w:val="0093039F"/>
    <w:rsid w:val="0094082F"/>
    <w:rsid w:val="00942B88"/>
    <w:rsid w:val="00942CBF"/>
    <w:rsid w:val="0094417B"/>
    <w:rsid w:val="00947004"/>
    <w:rsid w:val="00950D24"/>
    <w:rsid w:val="009516A7"/>
    <w:rsid w:val="009516AB"/>
    <w:rsid w:val="00951A04"/>
    <w:rsid w:val="00951E18"/>
    <w:rsid w:val="00952607"/>
    <w:rsid w:val="0095291A"/>
    <w:rsid w:val="00962DBA"/>
    <w:rsid w:val="00963C36"/>
    <w:rsid w:val="00965454"/>
    <w:rsid w:val="00965F02"/>
    <w:rsid w:val="00966F1B"/>
    <w:rsid w:val="00967887"/>
    <w:rsid w:val="00967A1E"/>
    <w:rsid w:val="009721CD"/>
    <w:rsid w:val="0097316E"/>
    <w:rsid w:val="00973183"/>
    <w:rsid w:val="00973F73"/>
    <w:rsid w:val="009740B4"/>
    <w:rsid w:val="009773DE"/>
    <w:rsid w:val="009812A1"/>
    <w:rsid w:val="009919EA"/>
    <w:rsid w:val="00991FEE"/>
    <w:rsid w:val="00993EE0"/>
    <w:rsid w:val="009A58F2"/>
    <w:rsid w:val="009A5F9F"/>
    <w:rsid w:val="009A645F"/>
    <w:rsid w:val="009A6F47"/>
    <w:rsid w:val="009B0D72"/>
    <w:rsid w:val="009B31C7"/>
    <w:rsid w:val="009B403E"/>
    <w:rsid w:val="009B5622"/>
    <w:rsid w:val="009B5A3E"/>
    <w:rsid w:val="009C0090"/>
    <w:rsid w:val="009C028E"/>
    <w:rsid w:val="009C08F5"/>
    <w:rsid w:val="009C1483"/>
    <w:rsid w:val="009C1A2D"/>
    <w:rsid w:val="009C2EC3"/>
    <w:rsid w:val="009C3E96"/>
    <w:rsid w:val="009C40EA"/>
    <w:rsid w:val="009C4AC2"/>
    <w:rsid w:val="009C585C"/>
    <w:rsid w:val="009C5F2B"/>
    <w:rsid w:val="009D068D"/>
    <w:rsid w:val="009D2BA7"/>
    <w:rsid w:val="009D2EEC"/>
    <w:rsid w:val="009D2F1B"/>
    <w:rsid w:val="009D73B4"/>
    <w:rsid w:val="009E05C8"/>
    <w:rsid w:val="009E2F54"/>
    <w:rsid w:val="009E333D"/>
    <w:rsid w:val="009E387C"/>
    <w:rsid w:val="009E4DF1"/>
    <w:rsid w:val="009E5833"/>
    <w:rsid w:val="009E6E8E"/>
    <w:rsid w:val="009F006B"/>
    <w:rsid w:val="009F00D4"/>
    <w:rsid w:val="009F0553"/>
    <w:rsid w:val="009F26AA"/>
    <w:rsid w:val="009F27F8"/>
    <w:rsid w:val="009F2D39"/>
    <w:rsid w:val="009F437F"/>
    <w:rsid w:val="009F4609"/>
    <w:rsid w:val="009F4DDD"/>
    <w:rsid w:val="00A00BA8"/>
    <w:rsid w:val="00A00F64"/>
    <w:rsid w:val="00A01E54"/>
    <w:rsid w:val="00A02C27"/>
    <w:rsid w:val="00A06494"/>
    <w:rsid w:val="00A06893"/>
    <w:rsid w:val="00A07938"/>
    <w:rsid w:val="00A07969"/>
    <w:rsid w:val="00A07CD3"/>
    <w:rsid w:val="00A10070"/>
    <w:rsid w:val="00A11025"/>
    <w:rsid w:val="00A12C07"/>
    <w:rsid w:val="00A13DFB"/>
    <w:rsid w:val="00A16DCE"/>
    <w:rsid w:val="00A16E2C"/>
    <w:rsid w:val="00A17D4A"/>
    <w:rsid w:val="00A211DB"/>
    <w:rsid w:val="00A257E9"/>
    <w:rsid w:val="00A27613"/>
    <w:rsid w:val="00A30949"/>
    <w:rsid w:val="00A31244"/>
    <w:rsid w:val="00A33926"/>
    <w:rsid w:val="00A36ED3"/>
    <w:rsid w:val="00A402FA"/>
    <w:rsid w:val="00A40A1A"/>
    <w:rsid w:val="00A43885"/>
    <w:rsid w:val="00A44742"/>
    <w:rsid w:val="00A50147"/>
    <w:rsid w:val="00A51534"/>
    <w:rsid w:val="00A5216E"/>
    <w:rsid w:val="00A5339C"/>
    <w:rsid w:val="00A54216"/>
    <w:rsid w:val="00A546CE"/>
    <w:rsid w:val="00A5475A"/>
    <w:rsid w:val="00A55759"/>
    <w:rsid w:val="00A56808"/>
    <w:rsid w:val="00A5773C"/>
    <w:rsid w:val="00A60B44"/>
    <w:rsid w:val="00A60CF2"/>
    <w:rsid w:val="00A61187"/>
    <w:rsid w:val="00A61590"/>
    <w:rsid w:val="00A615F7"/>
    <w:rsid w:val="00A62360"/>
    <w:rsid w:val="00A62D5A"/>
    <w:rsid w:val="00A65C01"/>
    <w:rsid w:val="00A65E04"/>
    <w:rsid w:val="00A66928"/>
    <w:rsid w:val="00A66F2A"/>
    <w:rsid w:val="00A72384"/>
    <w:rsid w:val="00A7439C"/>
    <w:rsid w:val="00A74648"/>
    <w:rsid w:val="00A80478"/>
    <w:rsid w:val="00A80A8C"/>
    <w:rsid w:val="00A81EF0"/>
    <w:rsid w:val="00A837BC"/>
    <w:rsid w:val="00A8524B"/>
    <w:rsid w:val="00A85584"/>
    <w:rsid w:val="00A856B5"/>
    <w:rsid w:val="00A8665A"/>
    <w:rsid w:val="00A87469"/>
    <w:rsid w:val="00A87A5C"/>
    <w:rsid w:val="00A9157E"/>
    <w:rsid w:val="00A91C91"/>
    <w:rsid w:val="00A92D7D"/>
    <w:rsid w:val="00A92E8E"/>
    <w:rsid w:val="00A94F1D"/>
    <w:rsid w:val="00A9568A"/>
    <w:rsid w:val="00A978EC"/>
    <w:rsid w:val="00AA0BC4"/>
    <w:rsid w:val="00AA1BD5"/>
    <w:rsid w:val="00AA4FFB"/>
    <w:rsid w:val="00AA55A9"/>
    <w:rsid w:val="00AA57DB"/>
    <w:rsid w:val="00AA7583"/>
    <w:rsid w:val="00AA7BD6"/>
    <w:rsid w:val="00AA7CFA"/>
    <w:rsid w:val="00AB07CC"/>
    <w:rsid w:val="00AB1469"/>
    <w:rsid w:val="00AB1623"/>
    <w:rsid w:val="00AB2968"/>
    <w:rsid w:val="00AB5507"/>
    <w:rsid w:val="00AB64DE"/>
    <w:rsid w:val="00AC1270"/>
    <w:rsid w:val="00AC21ED"/>
    <w:rsid w:val="00AC268A"/>
    <w:rsid w:val="00AC3D5C"/>
    <w:rsid w:val="00AC5552"/>
    <w:rsid w:val="00AC6020"/>
    <w:rsid w:val="00AC7CB5"/>
    <w:rsid w:val="00AD1C11"/>
    <w:rsid w:val="00AD40DA"/>
    <w:rsid w:val="00AD449F"/>
    <w:rsid w:val="00AD6ADF"/>
    <w:rsid w:val="00AD7053"/>
    <w:rsid w:val="00AD7D37"/>
    <w:rsid w:val="00AE159A"/>
    <w:rsid w:val="00AE636C"/>
    <w:rsid w:val="00AF05ED"/>
    <w:rsid w:val="00AF32E6"/>
    <w:rsid w:val="00AF3ABF"/>
    <w:rsid w:val="00AF74EE"/>
    <w:rsid w:val="00B00FDC"/>
    <w:rsid w:val="00B011CA"/>
    <w:rsid w:val="00B05A05"/>
    <w:rsid w:val="00B10CF1"/>
    <w:rsid w:val="00B129C8"/>
    <w:rsid w:val="00B14A4C"/>
    <w:rsid w:val="00B16270"/>
    <w:rsid w:val="00B17E80"/>
    <w:rsid w:val="00B31720"/>
    <w:rsid w:val="00B33A99"/>
    <w:rsid w:val="00B34129"/>
    <w:rsid w:val="00B34D7E"/>
    <w:rsid w:val="00B362FB"/>
    <w:rsid w:val="00B36F94"/>
    <w:rsid w:val="00B40BF7"/>
    <w:rsid w:val="00B41C3D"/>
    <w:rsid w:val="00B44020"/>
    <w:rsid w:val="00B462C4"/>
    <w:rsid w:val="00B4668C"/>
    <w:rsid w:val="00B468AD"/>
    <w:rsid w:val="00B474BE"/>
    <w:rsid w:val="00B526A8"/>
    <w:rsid w:val="00B53E1C"/>
    <w:rsid w:val="00B55880"/>
    <w:rsid w:val="00B56ECD"/>
    <w:rsid w:val="00B60ED0"/>
    <w:rsid w:val="00B62EFE"/>
    <w:rsid w:val="00B63C4F"/>
    <w:rsid w:val="00B65CC1"/>
    <w:rsid w:val="00B669F3"/>
    <w:rsid w:val="00B73262"/>
    <w:rsid w:val="00B744A7"/>
    <w:rsid w:val="00B80DEE"/>
    <w:rsid w:val="00B80E4C"/>
    <w:rsid w:val="00B871E1"/>
    <w:rsid w:val="00B92A17"/>
    <w:rsid w:val="00B92CE3"/>
    <w:rsid w:val="00B96769"/>
    <w:rsid w:val="00BA0433"/>
    <w:rsid w:val="00BA4D20"/>
    <w:rsid w:val="00BA76F5"/>
    <w:rsid w:val="00BA7BAD"/>
    <w:rsid w:val="00BA7E27"/>
    <w:rsid w:val="00BB0D23"/>
    <w:rsid w:val="00BB3B9B"/>
    <w:rsid w:val="00BB7751"/>
    <w:rsid w:val="00BB7B46"/>
    <w:rsid w:val="00BC5127"/>
    <w:rsid w:val="00BC57D6"/>
    <w:rsid w:val="00BD0141"/>
    <w:rsid w:val="00BD0AE3"/>
    <w:rsid w:val="00BD132F"/>
    <w:rsid w:val="00BD2CC8"/>
    <w:rsid w:val="00BD42EE"/>
    <w:rsid w:val="00BD522C"/>
    <w:rsid w:val="00BD6F24"/>
    <w:rsid w:val="00BE0B0B"/>
    <w:rsid w:val="00BE28F4"/>
    <w:rsid w:val="00BE44FA"/>
    <w:rsid w:val="00BE5AFF"/>
    <w:rsid w:val="00BE5D36"/>
    <w:rsid w:val="00BE7178"/>
    <w:rsid w:val="00BF166E"/>
    <w:rsid w:val="00BF1D34"/>
    <w:rsid w:val="00BF2E75"/>
    <w:rsid w:val="00BF6B01"/>
    <w:rsid w:val="00BF7219"/>
    <w:rsid w:val="00C01577"/>
    <w:rsid w:val="00C05ABE"/>
    <w:rsid w:val="00C065A5"/>
    <w:rsid w:val="00C077DF"/>
    <w:rsid w:val="00C1000A"/>
    <w:rsid w:val="00C1039A"/>
    <w:rsid w:val="00C11714"/>
    <w:rsid w:val="00C12165"/>
    <w:rsid w:val="00C153D4"/>
    <w:rsid w:val="00C15E16"/>
    <w:rsid w:val="00C167E1"/>
    <w:rsid w:val="00C16853"/>
    <w:rsid w:val="00C176FD"/>
    <w:rsid w:val="00C204F1"/>
    <w:rsid w:val="00C22DFF"/>
    <w:rsid w:val="00C22ECE"/>
    <w:rsid w:val="00C24DE4"/>
    <w:rsid w:val="00C255D6"/>
    <w:rsid w:val="00C30194"/>
    <w:rsid w:val="00C30ACB"/>
    <w:rsid w:val="00C322EA"/>
    <w:rsid w:val="00C327CE"/>
    <w:rsid w:val="00C34B29"/>
    <w:rsid w:val="00C35185"/>
    <w:rsid w:val="00C35A17"/>
    <w:rsid w:val="00C376E5"/>
    <w:rsid w:val="00C418DC"/>
    <w:rsid w:val="00C42DA5"/>
    <w:rsid w:val="00C44939"/>
    <w:rsid w:val="00C4506B"/>
    <w:rsid w:val="00C46EB0"/>
    <w:rsid w:val="00C50865"/>
    <w:rsid w:val="00C50C04"/>
    <w:rsid w:val="00C51FE6"/>
    <w:rsid w:val="00C52C54"/>
    <w:rsid w:val="00C577AC"/>
    <w:rsid w:val="00C57CF1"/>
    <w:rsid w:val="00C61719"/>
    <w:rsid w:val="00C61A35"/>
    <w:rsid w:val="00C61AB1"/>
    <w:rsid w:val="00C629F4"/>
    <w:rsid w:val="00C63DC6"/>
    <w:rsid w:val="00C64D92"/>
    <w:rsid w:val="00C6506A"/>
    <w:rsid w:val="00C65519"/>
    <w:rsid w:val="00C658D2"/>
    <w:rsid w:val="00C709D2"/>
    <w:rsid w:val="00C710F6"/>
    <w:rsid w:val="00C71937"/>
    <w:rsid w:val="00C74C13"/>
    <w:rsid w:val="00C74D26"/>
    <w:rsid w:val="00C750FD"/>
    <w:rsid w:val="00C75589"/>
    <w:rsid w:val="00C758B0"/>
    <w:rsid w:val="00C76323"/>
    <w:rsid w:val="00C80619"/>
    <w:rsid w:val="00C80A44"/>
    <w:rsid w:val="00C816AA"/>
    <w:rsid w:val="00C84DCA"/>
    <w:rsid w:val="00C85782"/>
    <w:rsid w:val="00C85FC6"/>
    <w:rsid w:val="00C917F7"/>
    <w:rsid w:val="00C9195E"/>
    <w:rsid w:val="00C91F9C"/>
    <w:rsid w:val="00C9623C"/>
    <w:rsid w:val="00C97D93"/>
    <w:rsid w:val="00CA0857"/>
    <w:rsid w:val="00CA1526"/>
    <w:rsid w:val="00CA2DD4"/>
    <w:rsid w:val="00CA60B9"/>
    <w:rsid w:val="00CA7EC7"/>
    <w:rsid w:val="00CB1B2A"/>
    <w:rsid w:val="00CB34C1"/>
    <w:rsid w:val="00CB47D6"/>
    <w:rsid w:val="00CB4D7D"/>
    <w:rsid w:val="00CC1451"/>
    <w:rsid w:val="00CC24FA"/>
    <w:rsid w:val="00CC31C5"/>
    <w:rsid w:val="00CC39F9"/>
    <w:rsid w:val="00CC41E1"/>
    <w:rsid w:val="00CC630F"/>
    <w:rsid w:val="00CC6E5A"/>
    <w:rsid w:val="00CD1133"/>
    <w:rsid w:val="00CD196D"/>
    <w:rsid w:val="00CD6743"/>
    <w:rsid w:val="00CD795E"/>
    <w:rsid w:val="00CE08FA"/>
    <w:rsid w:val="00CE1691"/>
    <w:rsid w:val="00CE2713"/>
    <w:rsid w:val="00CE308D"/>
    <w:rsid w:val="00CE35C1"/>
    <w:rsid w:val="00CE3CD6"/>
    <w:rsid w:val="00CE59B3"/>
    <w:rsid w:val="00CE5FDF"/>
    <w:rsid w:val="00CE629F"/>
    <w:rsid w:val="00CF46AE"/>
    <w:rsid w:val="00CF46CB"/>
    <w:rsid w:val="00CF4FCB"/>
    <w:rsid w:val="00D003CB"/>
    <w:rsid w:val="00D00E16"/>
    <w:rsid w:val="00D010EE"/>
    <w:rsid w:val="00D018E7"/>
    <w:rsid w:val="00D037D5"/>
    <w:rsid w:val="00D04342"/>
    <w:rsid w:val="00D100D5"/>
    <w:rsid w:val="00D10E10"/>
    <w:rsid w:val="00D12705"/>
    <w:rsid w:val="00D15822"/>
    <w:rsid w:val="00D175B5"/>
    <w:rsid w:val="00D1763F"/>
    <w:rsid w:val="00D22541"/>
    <w:rsid w:val="00D23941"/>
    <w:rsid w:val="00D25720"/>
    <w:rsid w:val="00D27474"/>
    <w:rsid w:val="00D30B11"/>
    <w:rsid w:val="00D31015"/>
    <w:rsid w:val="00D42ACD"/>
    <w:rsid w:val="00D44D8A"/>
    <w:rsid w:val="00D46F80"/>
    <w:rsid w:val="00D511A9"/>
    <w:rsid w:val="00D5231F"/>
    <w:rsid w:val="00D52778"/>
    <w:rsid w:val="00D537E6"/>
    <w:rsid w:val="00D55EBA"/>
    <w:rsid w:val="00D562C2"/>
    <w:rsid w:val="00D5634F"/>
    <w:rsid w:val="00D567CE"/>
    <w:rsid w:val="00D57C6D"/>
    <w:rsid w:val="00D604E6"/>
    <w:rsid w:val="00D6218A"/>
    <w:rsid w:val="00D62B5B"/>
    <w:rsid w:val="00D678F6"/>
    <w:rsid w:val="00D74486"/>
    <w:rsid w:val="00D75ED3"/>
    <w:rsid w:val="00D802B3"/>
    <w:rsid w:val="00D80750"/>
    <w:rsid w:val="00D83D1A"/>
    <w:rsid w:val="00D87C24"/>
    <w:rsid w:val="00D90A46"/>
    <w:rsid w:val="00D915BC"/>
    <w:rsid w:val="00D93407"/>
    <w:rsid w:val="00D9438B"/>
    <w:rsid w:val="00D966BE"/>
    <w:rsid w:val="00D96D0E"/>
    <w:rsid w:val="00D977FC"/>
    <w:rsid w:val="00DA1C35"/>
    <w:rsid w:val="00DA1CB9"/>
    <w:rsid w:val="00DA25C5"/>
    <w:rsid w:val="00DA3068"/>
    <w:rsid w:val="00DA53D4"/>
    <w:rsid w:val="00DB05FE"/>
    <w:rsid w:val="00DB0614"/>
    <w:rsid w:val="00DB1437"/>
    <w:rsid w:val="00DB1704"/>
    <w:rsid w:val="00DB21D3"/>
    <w:rsid w:val="00DB2AEE"/>
    <w:rsid w:val="00DB52F0"/>
    <w:rsid w:val="00DB6798"/>
    <w:rsid w:val="00DB7291"/>
    <w:rsid w:val="00DC03E5"/>
    <w:rsid w:val="00DC0EC2"/>
    <w:rsid w:val="00DC155D"/>
    <w:rsid w:val="00DC4A6B"/>
    <w:rsid w:val="00DC5611"/>
    <w:rsid w:val="00DD16FD"/>
    <w:rsid w:val="00DD17B4"/>
    <w:rsid w:val="00DD2BB0"/>
    <w:rsid w:val="00DD6CD1"/>
    <w:rsid w:val="00DD714B"/>
    <w:rsid w:val="00DD7B22"/>
    <w:rsid w:val="00DE5CB0"/>
    <w:rsid w:val="00DE6137"/>
    <w:rsid w:val="00DE76FE"/>
    <w:rsid w:val="00DE7A46"/>
    <w:rsid w:val="00DE7DC5"/>
    <w:rsid w:val="00DF0D25"/>
    <w:rsid w:val="00DF1C86"/>
    <w:rsid w:val="00DF2DE5"/>
    <w:rsid w:val="00DF62A7"/>
    <w:rsid w:val="00DF6E7A"/>
    <w:rsid w:val="00E054FD"/>
    <w:rsid w:val="00E07857"/>
    <w:rsid w:val="00E0786E"/>
    <w:rsid w:val="00E10314"/>
    <w:rsid w:val="00E117C3"/>
    <w:rsid w:val="00E12762"/>
    <w:rsid w:val="00E15079"/>
    <w:rsid w:val="00E1565D"/>
    <w:rsid w:val="00E160E2"/>
    <w:rsid w:val="00E164B9"/>
    <w:rsid w:val="00E17AE7"/>
    <w:rsid w:val="00E17FAC"/>
    <w:rsid w:val="00E2569B"/>
    <w:rsid w:val="00E26674"/>
    <w:rsid w:val="00E266B0"/>
    <w:rsid w:val="00E27B37"/>
    <w:rsid w:val="00E31898"/>
    <w:rsid w:val="00E3212C"/>
    <w:rsid w:val="00E32A71"/>
    <w:rsid w:val="00E33C78"/>
    <w:rsid w:val="00E33E6C"/>
    <w:rsid w:val="00E34861"/>
    <w:rsid w:val="00E35AB8"/>
    <w:rsid w:val="00E37419"/>
    <w:rsid w:val="00E40E0C"/>
    <w:rsid w:val="00E4206B"/>
    <w:rsid w:val="00E435D3"/>
    <w:rsid w:val="00E444DD"/>
    <w:rsid w:val="00E45AAB"/>
    <w:rsid w:val="00E45B27"/>
    <w:rsid w:val="00E4600B"/>
    <w:rsid w:val="00E463DB"/>
    <w:rsid w:val="00E47314"/>
    <w:rsid w:val="00E47445"/>
    <w:rsid w:val="00E52919"/>
    <w:rsid w:val="00E52F26"/>
    <w:rsid w:val="00E55664"/>
    <w:rsid w:val="00E556F0"/>
    <w:rsid w:val="00E5635F"/>
    <w:rsid w:val="00E57DC7"/>
    <w:rsid w:val="00E60091"/>
    <w:rsid w:val="00E60327"/>
    <w:rsid w:val="00E6132D"/>
    <w:rsid w:val="00E622BC"/>
    <w:rsid w:val="00E64728"/>
    <w:rsid w:val="00E65E60"/>
    <w:rsid w:val="00E6629C"/>
    <w:rsid w:val="00E667C5"/>
    <w:rsid w:val="00E66B08"/>
    <w:rsid w:val="00E70A36"/>
    <w:rsid w:val="00E7199A"/>
    <w:rsid w:val="00E72504"/>
    <w:rsid w:val="00E73B43"/>
    <w:rsid w:val="00E74244"/>
    <w:rsid w:val="00E74D10"/>
    <w:rsid w:val="00E74E68"/>
    <w:rsid w:val="00E75FE0"/>
    <w:rsid w:val="00E76008"/>
    <w:rsid w:val="00E807DC"/>
    <w:rsid w:val="00E81A5B"/>
    <w:rsid w:val="00E82910"/>
    <w:rsid w:val="00E8302C"/>
    <w:rsid w:val="00E864B5"/>
    <w:rsid w:val="00E9107A"/>
    <w:rsid w:val="00E9116A"/>
    <w:rsid w:val="00E924F1"/>
    <w:rsid w:val="00E93875"/>
    <w:rsid w:val="00E9497F"/>
    <w:rsid w:val="00E954E4"/>
    <w:rsid w:val="00EA2061"/>
    <w:rsid w:val="00EA3F6A"/>
    <w:rsid w:val="00EA4774"/>
    <w:rsid w:val="00EA48C7"/>
    <w:rsid w:val="00EA5350"/>
    <w:rsid w:val="00EB3339"/>
    <w:rsid w:val="00EB7FA3"/>
    <w:rsid w:val="00EC1E0E"/>
    <w:rsid w:val="00EC1F9A"/>
    <w:rsid w:val="00EC24EA"/>
    <w:rsid w:val="00EC30FB"/>
    <w:rsid w:val="00EC3900"/>
    <w:rsid w:val="00EC41F7"/>
    <w:rsid w:val="00EC6849"/>
    <w:rsid w:val="00EC7613"/>
    <w:rsid w:val="00ED0AC9"/>
    <w:rsid w:val="00ED189B"/>
    <w:rsid w:val="00EE0CA0"/>
    <w:rsid w:val="00EE122F"/>
    <w:rsid w:val="00EE4A48"/>
    <w:rsid w:val="00EE67E8"/>
    <w:rsid w:val="00EE703C"/>
    <w:rsid w:val="00EE7B6F"/>
    <w:rsid w:val="00EF012F"/>
    <w:rsid w:val="00EF1267"/>
    <w:rsid w:val="00EF12D5"/>
    <w:rsid w:val="00EF3CB3"/>
    <w:rsid w:val="00EF5C99"/>
    <w:rsid w:val="00EF5D5E"/>
    <w:rsid w:val="00EF65E1"/>
    <w:rsid w:val="00EF7FEA"/>
    <w:rsid w:val="00F02358"/>
    <w:rsid w:val="00F033B5"/>
    <w:rsid w:val="00F0346F"/>
    <w:rsid w:val="00F038AD"/>
    <w:rsid w:val="00F03BCF"/>
    <w:rsid w:val="00F04BFF"/>
    <w:rsid w:val="00F05486"/>
    <w:rsid w:val="00F10E2E"/>
    <w:rsid w:val="00F119F9"/>
    <w:rsid w:val="00F13C01"/>
    <w:rsid w:val="00F1417F"/>
    <w:rsid w:val="00F21FF5"/>
    <w:rsid w:val="00F22932"/>
    <w:rsid w:val="00F22984"/>
    <w:rsid w:val="00F24FF9"/>
    <w:rsid w:val="00F2677C"/>
    <w:rsid w:val="00F26E52"/>
    <w:rsid w:val="00F27FBC"/>
    <w:rsid w:val="00F304AC"/>
    <w:rsid w:val="00F30EE7"/>
    <w:rsid w:val="00F32125"/>
    <w:rsid w:val="00F3545E"/>
    <w:rsid w:val="00F376DE"/>
    <w:rsid w:val="00F4187A"/>
    <w:rsid w:val="00F44223"/>
    <w:rsid w:val="00F44DD6"/>
    <w:rsid w:val="00F45EC9"/>
    <w:rsid w:val="00F5129B"/>
    <w:rsid w:val="00F52D26"/>
    <w:rsid w:val="00F53088"/>
    <w:rsid w:val="00F56696"/>
    <w:rsid w:val="00F57BE8"/>
    <w:rsid w:val="00F57EFC"/>
    <w:rsid w:val="00F60C2E"/>
    <w:rsid w:val="00F6134E"/>
    <w:rsid w:val="00F61E77"/>
    <w:rsid w:val="00F6388E"/>
    <w:rsid w:val="00F641FF"/>
    <w:rsid w:val="00F6587F"/>
    <w:rsid w:val="00F7289F"/>
    <w:rsid w:val="00F73D92"/>
    <w:rsid w:val="00F74C39"/>
    <w:rsid w:val="00F75693"/>
    <w:rsid w:val="00F759DE"/>
    <w:rsid w:val="00F76840"/>
    <w:rsid w:val="00F80AAE"/>
    <w:rsid w:val="00F8377D"/>
    <w:rsid w:val="00F83D31"/>
    <w:rsid w:val="00F859B2"/>
    <w:rsid w:val="00F9036B"/>
    <w:rsid w:val="00F95C17"/>
    <w:rsid w:val="00F95E25"/>
    <w:rsid w:val="00FA07A8"/>
    <w:rsid w:val="00FA4007"/>
    <w:rsid w:val="00FA4DA5"/>
    <w:rsid w:val="00FA5A98"/>
    <w:rsid w:val="00FA6223"/>
    <w:rsid w:val="00FA6FE9"/>
    <w:rsid w:val="00FA74ED"/>
    <w:rsid w:val="00FA7B45"/>
    <w:rsid w:val="00FB0645"/>
    <w:rsid w:val="00FB247C"/>
    <w:rsid w:val="00FB25AF"/>
    <w:rsid w:val="00FB2605"/>
    <w:rsid w:val="00FB729D"/>
    <w:rsid w:val="00FC053E"/>
    <w:rsid w:val="00FC0C23"/>
    <w:rsid w:val="00FC1CAF"/>
    <w:rsid w:val="00FC3E89"/>
    <w:rsid w:val="00FD0D3E"/>
    <w:rsid w:val="00FD382D"/>
    <w:rsid w:val="00FD388C"/>
    <w:rsid w:val="00FD47CE"/>
    <w:rsid w:val="00FD490D"/>
    <w:rsid w:val="00FD5FA9"/>
    <w:rsid w:val="00FD64F6"/>
    <w:rsid w:val="00FD7821"/>
    <w:rsid w:val="00FE03BA"/>
    <w:rsid w:val="00FE17F8"/>
    <w:rsid w:val="00FE206F"/>
    <w:rsid w:val="00FE3C12"/>
    <w:rsid w:val="00FE491D"/>
    <w:rsid w:val="00FE5168"/>
    <w:rsid w:val="00FF0AD7"/>
    <w:rsid w:val="00FF1802"/>
    <w:rsid w:val="00FF1A43"/>
    <w:rsid w:val="00FF1BA9"/>
    <w:rsid w:val="00FF1CF5"/>
    <w:rsid w:val="00FF24C6"/>
    <w:rsid w:val="00FF33A5"/>
    <w:rsid w:val="00FF55B5"/>
    <w:rsid w:val="00FF598C"/>
    <w:rsid w:val="00FF7F6E"/>
    <w:rsid w:val="017B5231"/>
    <w:rsid w:val="04202024"/>
    <w:rsid w:val="05414611"/>
    <w:rsid w:val="05B61939"/>
    <w:rsid w:val="09436F1F"/>
    <w:rsid w:val="0F036BE6"/>
    <w:rsid w:val="15795D2D"/>
    <w:rsid w:val="160D095B"/>
    <w:rsid w:val="16C17BD0"/>
    <w:rsid w:val="1F9419E5"/>
    <w:rsid w:val="20351BAE"/>
    <w:rsid w:val="20F4405A"/>
    <w:rsid w:val="215810AA"/>
    <w:rsid w:val="243434BD"/>
    <w:rsid w:val="24422091"/>
    <w:rsid w:val="25632F69"/>
    <w:rsid w:val="2A336744"/>
    <w:rsid w:val="2ECF6F34"/>
    <w:rsid w:val="39051ED4"/>
    <w:rsid w:val="39165D35"/>
    <w:rsid w:val="4239077A"/>
    <w:rsid w:val="4818147D"/>
    <w:rsid w:val="4BA05B94"/>
    <w:rsid w:val="50570853"/>
    <w:rsid w:val="52274C3C"/>
    <w:rsid w:val="5A305C8A"/>
    <w:rsid w:val="5B993051"/>
    <w:rsid w:val="5BA4308B"/>
    <w:rsid w:val="5BBE70D1"/>
    <w:rsid w:val="5C4005B7"/>
    <w:rsid w:val="609D3F75"/>
    <w:rsid w:val="619D596A"/>
    <w:rsid w:val="62FF7CC7"/>
    <w:rsid w:val="68F16796"/>
    <w:rsid w:val="69E36D82"/>
    <w:rsid w:val="6AC14750"/>
    <w:rsid w:val="6AE210D6"/>
    <w:rsid w:val="6C411E33"/>
    <w:rsid w:val="6DF04926"/>
    <w:rsid w:val="6F1E617A"/>
    <w:rsid w:val="752502A1"/>
    <w:rsid w:val="773D2BBB"/>
    <w:rsid w:val="79124EF5"/>
    <w:rsid w:val="7BBE29D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sdException w:uiPriority="99" w:name="footnote text"/>
    <w:lsdException w:qFormat="1" w:uiPriority="99" w:semiHidden="0" w:name="annotation text"/>
    <w:lsdException w:qFormat="1" w:unhideWhenUsed="0" w:uiPriority="0"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spacing w:beforeLines="50" w:afterLines="50"/>
      <w:jc w:val="left"/>
      <w:outlineLvl w:val="0"/>
    </w:pPr>
    <w:rPr>
      <w:b/>
      <w:sz w:val="32"/>
    </w:rPr>
  </w:style>
  <w:style w:type="paragraph" w:styleId="3">
    <w:name w:val="heading 2"/>
    <w:basedOn w:val="1"/>
    <w:next w:val="1"/>
    <w:link w:val="44"/>
    <w:qFormat/>
    <w:uiPriority w:val="0"/>
    <w:pPr>
      <w:keepNext/>
      <w:keepLines/>
      <w:spacing w:before="100" w:beforeAutospacing="1" w:after="100" w:afterAutospacing="1"/>
      <w:jc w:val="left"/>
      <w:outlineLvl w:val="1"/>
    </w:pPr>
    <w:rPr>
      <w:rFonts w:ascii="Arial" w:hAnsi="Arial"/>
      <w:b/>
      <w:bCs/>
      <w:sz w:val="28"/>
      <w:szCs w:val="32"/>
    </w:rPr>
  </w:style>
  <w:style w:type="paragraph" w:styleId="4">
    <w:name w:val="heading 3"/>
    <w:basedOn w:val="1"/>
    <w:next w:val="1"/>
    <w:link w:val="43"/>
    <w:qFormat/>
    <w:uiPriority w:val="0"/>
    <w:pPr>
      <w:keepNext/>
      <w:keepLines/>
      <w:spacing w:before="100" w:beforeAutospacing="1" w:after="100" w:afterAutospacing="1"/>
      <w:jc w:val="left"/>
      <w:outlineLvl w:val="2"/>
    </w:pPr>
    <w:rPr>
      <w:b/>
      <w:bCs/>
      <w:szCs w:val="32"/>
    </w:rPr>
  </w:style>
  <w:style w:type="paragraph" w:styleId="5">
    <w:name w:val="heading 4"/>
    <w:basedOn w:val="1"/>
    <w:next w:val="1"/>
    <w:qFormat/>
    <w:uiPriority w:val="0"/>
    <w:pPr>
      <w:keepNext/>
      <w:jc w:val="center"/>
      <w:outlineLvl w:val="3"/>
    </w:pPr>
    <w:rPr>
      <w:i/>
      <w:iCs/>
    </w:rPr>
  </w:style>
  <w:style w:type="paragraph" w:styleId="6">
    <w:name w:val="heading 5"/>
    <w:basedOn w:val="1"/>
    <w:next w:val="1"/>
    <w:qFormat/>
    <w:uiPriority w:val="0"/>
    <w:pPr>
      <w:keepNext/>
      <w:ind w:left="840"/>
      <w:outlineLvl w:val="4"/>
    </w:pPr>
    <w:rPr>
      <w:i/>
      <w:sz w:val="22"/>
    </w:rPr>
  </w:style>
  <w:style w:type="paragraph" w:styleId="7">
    <w:name w:val="heading 6"/>
    <w:basedOn w:val="1"/>
    <w:next w:val="1"/>
    <w:qFormat/>
    <w:uiPriority w:val="0"/>
    <w:pPr>
      <w:keepNext/>
      <w:ind w:left="300" w:firstLine="420"/>
      <w:outlineLvl w:val="5"/>
    </w:pPr>
    <w:rPr>
      <w:i/>
      <w:sz w:val="22"/>
    </w:rPr>
  </w:style>
  <w:style w:type="paragraph" w:styleId="8">
    <w:name w:val="heading 7"/>
    <w:basedOn w:val="1"/>
    <w:next w:val="1"/>
    <w:qFormat/>
    <w:uiPriority w:val="0"/>
    <w:pPr>
      <w:keepNext/>
      <w:ind w:left="720"/>
      <w:outlineLvl w:val="6"/>
    </w:pPr>
    <w:rPr>
      <w:i/>
      <w:sz w:val="22"/>
    </w:rPr>
  </w:style>
  <w:style w:type="paragraph" w:styleId="9">
    <w:name w:val="heading 8"/>
    <w:basedOn w:val="1"/>
    <w:next w:val="1"/>
    <w:qFormat/>
    <w:uiPriority w:val="0"/>
    <w:pPr>
      <w:keepNext/>
      <w:ind w:left="300" w:firstLine="420"/>
      <w:outlineLvl w:val="7"/>
    </w:pPr>
    <w:rPr>
      <w:i/>
      <w:iCs/>
    </w:rPr>
  </w:style>
  <w:style w:type="character" w:default="1" w:styleId="35">
    <w:name w:val="Default Paragraph Font"/>
    <w:semiHidden/>
    <w:unhideWhenUsed/>
    <w:uiPriority w:val="1"/>
  </w:style>
  <w:style w:type="table" w:default="1" w:styleId="40">
    <w:name w:val="Normal Table"/>
    <w:semiHidden/>
    <w:unhideWhenUsed/>
    <w:uiPriority w:val="99"/>
    <w:tblPr>
      <w:tblLayout w:type="fixed"/>
      <w:tblCellMar>
        <w:top w:w="0" w:type="dxa"/>
        <w:left w:w="108" w:type="dxa"/>
        <w:bottom w:w="0" w:type="dxa"/>
        <w:right w:w="108" w:type="dxa"/>
      </w:tblCellMar>
    </w:tblPr>
  </w:style>
  <w:style w:type="paragraph" w:styleId="10">
    <w:name w:val="annotation subject"/>
    <w:basedOn w:val="11"/>
    <w:next w:val="11"/>
    <w:link w:val="54"/>
    <w:semiHidden/>
    <w:unhideWhenUsed/>
    <w:qFormat/>
    <w:uiPriority w:val="99"/>
    <w:rPr>
      <w:b/>
      <w:bCs/>
    </w:rPr>
  </w:style>
  <w:style w:type="paragraph" w:styleId="11">
    <w:name w:val="annotation text"/>
    <w:basedOn w:val="1"/>
    <w:link w:val="53"/>
    <w:unhideWhenUsed/>
    <w:qFormat/>
    <w:uiPriority w:val="99"/>
    <w:pPr>
      <w:jc w:val="left"/>
    </w:pPr>
  </w:style>
  <w:style w:type="paragraph" w:styleId="12">
    <w:name w:val="toc 7"/>
    <w:basedOn w:val="1"/>
    <w:next w:val="1"/>
    <w:qFormat/>
    <w:uiPriority w:val="39"/>
    <w:pPr>
      <w:ind w:left="1260"/>
      <w:jc w:val="left"/>
    </w:pPr>
    <w:rPr>
      <w:szCs w:val="21"/>
    </w:rPr>
  </w:style>
  <w:style w:type="paragraph" w:styleId="13">
    <w:name w:val="caption"/>
    <w:basedOn w:val="1"/>
    <w:next w:val="1"/>
    <w:unhideWhenUsed/>
    <w:qFormat/>
    <w:uiPriority w:val="35"/>
    <w:rPr>
      <w:rFonts w:eastAsia="黑体" w:asciiTheme="majorHAnsi" w:hAnsiTheme="majorHAnsi" w:cstheme="majorBidi"/>
      <w:sz w:val="20"/>
      <w:szCs w:val="20"/>
    </w:rPr>
  </w:style>
  <w:style w:type="paragraph" w:styleId="14">
    <w:name w:val="Document Map"/>
    <w:basedOn w:val="1"/>
    <w:qFormat/>
    <w:uiPriority w:val="0"/>
    <w:pPr>
      <w:shd w:val="clear" w:color="auto" w:fill="000080"/>
    </w:pPr>
  </w:style>
  <w:style w:type="paragraph" w:styleId="15">
    <w:name w:val="Body Text 3"/>
    <w:basedOn w:val="1"/>
    <w:qFormat/>
    <w:uiPriority w:val="0"/>
    <w:rPr>
      <w:i/>
      <w:iCs/>
    </w:rPr>
  </w:style>
  <w:style w:type="paragraph" w:styleId="16">
    <w:name w:val="Body Text"/>
    <w:basedOn w:val="1"/>
    <w:qFormat/>
    <w:uiPriority w:val="0"/>
    <w:rPr>
      <w:i/>
      <w:iCs/>
      <w:sz w:val="18"/>
    </w:rPr>
  </w:style>
  <w:style w:type="paragraph" w:styleId="17">
    <w:name w:val="Body Text Indent"/>
    <w:basedOn w:val="1"/>
    <w:qFormat/>
    <w:uiPriority w:val="0"/>
    <w:pPr>
      <w:tabs>
        <w:tab w:val="left" w:pos="3346"/>
      </w:tabs>
      <w:ind w:firstLine="495"/>
    </w:pPr>
    <w:rPr>
      <w:i/>
      <w:iCs/>
    </w:rPr>
  </w:style>
  <w:style w:type="paragraph" w:styleId="18">
    <w:name w:val="toc 5"/>
    <w:basedOn w:val="1"/>
    <w:next w:val="1"/>
    <w:qFormat/>
    <w:uiPriority w:val="39"/>
    <w:pPr>
      <w:ind w:left="840"/>
      <w:jc w:val="left"/>
    </w:pPr>
    <w:rPr>
      <w:szCs w:val="21"/>
    </w:rPr>
  </w:style>
  <w:style w:type="paragraph" w:styleId="19">
    <w:name w:val="toc 3"/>
    <w:basedOn w:val="1"/>
    <w:next w:val="1"/>
    <w:qFormat/>
    <w:uiPriority w:val="39"/>
    <w:pPr>
      <w:ind w:left="420"/>
      <w:jc w:val="left"/>
    </w:pPr>
    <w:rPr>
      <w:i/>
      <w:iCs/>
    </w:rPr>
  </w:style>
  <w:style w:type="paragraph" w:styleId="20">
    <w:name w:val="toc 8"/>
    <w:basedOn w:val="1"/>
    <w:next w:val="1"/>
    <w:qFormat/>
    <w:uiPriority w:val="39"/>
    <w:pPr>
      <w:ind w:left="1470"/>
      <w:jc w:val="left"/>
    </w:pPr>
    <w:rPr>
      <w:szCs w:val="21"/>
    </w:rPr>
  </w:style>
  <w:style w:type="paragraph" w:styleId="21">
    <w:name w:val="Date"/>
    <w:basedOn w:val="1"/>
    <w:next w:val="1"/>
    <w:link w:val="52"/>
    <w:semiHidden/>
    <w:unhideWhenUsed/>
    <w:qFormat/>
    <w:uiPriority w:val="99"/>
    <w:pPr>
      <w:ind w:left="100" w:leftChars="2500"/>
    </w:pPr>
  </w:style>
  <w:style w:type="paragraph" w:styleId="22">
    <w:name w:val="Body Text Indent 2"/>
    <w:basedOn w:val="1"/>
    <w:qFormat/>
    <w:uiPriority w:val="0"/>
    <w:pPr>
      <w:tabs>
        <w:tab w:val="left" w:pos="3346"/>
      </w:tabs>
      <w:ind w:firstLine="477" w:firstLineChars="200"/>
    </w:pPr>
    <w:rPr>
      <w:i/>
      <w:iCs/>
    </w:rPr>
  </w:style>
  <w:style w:type="paragraph" w:styleId="23">
    <w:name w:val="Balloon Text"/>
    <w:basedOn w:val="1"/>
    <w:link w:val="51"/>
    <w:unhideWhenUsed/>
    <w:qFormat/>
    <w:uiPriority w:val="99"/>
    <w:rPr>
      <w:sz w:val="18"/>
      <w:szCs w:val="18"/>
    </w:rPr>
  </w:style>
  <w:style w:type="paragraph" w:styleId="24">
    <w:name w:val="footer"/>
    <w:basedOn w:val="1"/>
    <w:link w:val="42"/>
    <w:qFormat/>
    <w:uiPriority w:val="0"/>
    <w:pPr>
      <w:tabs>
        <w:tab w:val="center" w:pos="4153"/>
        <w:tab w:val="right" w:pos="8306"/>
      </w:tabs>
      <w:snapToGrid w:val="0"/>
      <w:jc w:val="left"/>
    </w:pPr>
    <w:rPr>
      <w:sz w:val="18"/>
      <w:szCs w:val="18"/>
    </w:rPr>
  </w:style>
  <w:style w:type="paragraph" w:styleId="2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6">
    <w:name w:val="toc 1"/>
    <w:basedOn w:val="1"/>
    <w:next w:val="1"/>
    <w:qFormat/>
    <w:uiPriority w:val="39"/>
    <w:pPr>
      <w:spacing w:before="120" w:after="120"/>
      <w:jc w:val="left"/>
    </w:pPr>
    <w:rPr>
      <w:b/>
      <w:bCs/>
      <w:caps/>
    </w:rPr>
  </w:style>
  <w:style w:type="paragraph" w:styleId="27">
    <w:name w:val="toc 4"/>
    <w:basedOn w:val="1"/>
    <w:next w:val="1"/>
    <w:qFormat/>
    <w:uiPriority w:val="39"/>
    <w:pPr>
      <w:ind w:left="630"/>
      <w:jc w:val="left"/>
    </w:pPr>
    <w:rPr>
      <w:szCs w:val="21"/>
    </w:rPr>
  </w:style>
  <w:style w:type="paragraph" w:styleId="28">
    <w:name w:val="toc 6"/>
    <w:basedOn w:val="1"/>
    <w:next w:val="1"/>
    <w:qFormat/>
    <w:uiPriority w:val="39"/>
    <w:pPr>
      <w:ind w:left="1050"/>
      <w:jc w:val="left"/>
    </w:pPr>
    <w:rPr>
      <w:szCs w:val="21"/>
    </w:rPr>
  </w:style>
  <w:style w:type="paragraph" w:styleId="29">
    <w:name w:val="Body Text Indent 3"/>
    <w:basedOn w:val="1"/>
    <w:qFormat/>
    <w:uiPriority w:val="0"/>
    <w:pPr>
      <w:ind w:firstLine="420"/>
    </w:pPr>
    <w:rPr>
      <w:i/>
      <w:iCs/>
      <w:sz w:val="18"/>
    </w:rPr>
  </w:style>
  <w:style w:type="paragraph" w:styleId="30">
    <w:name w:val="toc 2"/>
    <w:basedOn w:val="1"/>
    <w:next w:val="1"/>
    <w:qFormat/>
    <w:uiPriority w:val="39"/>
    <w:pPr>
      <w:ind w:left="210"/>
      <w:jc w:val="left"/>
    </w:pPr>
    <w:rPr>
      <w:smallCaps/>
    </w:rPr>
  </w:style>
  <w:style w:type="paragraph" w:styleId="31">
    <w:name w:val="toc 9"/>
    <w:basedOn w:val="1"/>
    <w:next w:val="1"/>
    <w:qFormat/>
    <w:uiPriority w:val="39"/>
    <w:pPr>
      <w:ind w:left="1680"/>
      <w:jc w:val="left"/>
    </w:pPr>
    <w:rPr>
      <w:szCs w:val="21"/>
    </w:rPr>
  </w:style>
  <w:style w:type="paragraph" w:styleId="32">
    <w:name w:val="Body Text 2"/>
    <w:basedOn w:val="1"/>
    <w:qFormat/>
    <w:uiPriority w:val="0"/>
    <w:pPr>
      <w:keepLines/>
      <w:widowControl/>
    </w:pPr>
    <w:rPr>
      <w:i/>
      <w:snapToGrid w:val="0"/>
      <w:kern w:val="0"/>
      <w:sz w:val="20"/>
      <w:szCs w:val="20"/>
      <w:lang w:eastAsia="en-US"/>
    </w:rPr>
  </w:style>
  <w:style w:type="paragraph" w:styleId="33">
    <w:name w:val="Normal (Web)"/>
    <w:basedOn w:val="1"/>
    <w:semiHidden/>
    <w:unhideWhenUsed/>
    <w:uiPriority w:val="99"/>
    <w:pPr>
      <w:spacing w:beforeAutospacing="1" w:afterAutospacing="1"/>
      <w:jc w:val="left"/>
    </w:pPr>
    <w:rPr>
      <w:kern w:val="0"/>
      <w:sz w:val="24"/>
    </w:rPr>
  </w:style>
  <w:style w:type="paragraph" w:styleId="34">
    <w:name w:val="Title"/>
    <w:basedOn w:val="1"/>
    <w:qFormat/>
    <w:uiPriority w:val="0"/>
    <w:pPr>
      <w:spacing w:before="240" w:after="60"/>
      <w:jc w:val="center"/>
      <w:outlineLvl w:val="0"/>
    </w:pPr>
    <w:rPr>
      <w:rFonts w:ascii="Arial" w:hAnsi="Arial" w:cs="Arial"/>
      <w:b/>
      <w:bCs/>
      <w:sz w:val="32"/>
      <w:szCs w:val="32"/>
    </w:rPr>
  </w:style>
  <w:style w:type="character" w:styleId="36">
    <w:name w:val="page number"/>
    <w:basedOn w:val="35"/>
    <w:qFormat/>
    <w:uiPriority w:val="0"/>
  </w:style>
  <w:style w:type="character" w:styleId="37">
    <w:name w:val="FollowedHyperlink"/>
    <w:qFormat/>
    <w:uiPriority w:val="0"/>
    <w:rPr>
      <w:color w:val="800080"/>
      <w:u w:val="single"/>
    </w:rPr>
  </w:style>
  <w:style w:type="character" w:styleId="38">
    <w:name w:val="Hyperlink"/>
    <w:qFormat/>
    <w:uiPriority w:val="99"/>
    <w:rPr>
      <w:color w:val="0000FF"/>
      <w:u w:val="single"/>
    </w:rPr>
  </w:style>
  <w:style w:type="character" w:styleId="39">
    <w:name w:val="annotation reference"/>
    <w:basedOn w:val="35"/>
    <w:unhideWhenUsed/>
    <w:qFormat/>
    <w:uiPriority w:val="99"/>
    <w:rPr>
      <w:sz w:val="21"/>
      <w:szCs w:val="21"/>
    </w:rPr>
  </w:style>
  <w:style w:type="table" w:styleId="41">
    <w:name w:val="Table Grid"/>
    <w:basedOn w:val="4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2">
    <w:name w:val="页脚 字符"/>
    <w:link w:val="24"/>
    <w:qFormat/>
    <w:uiPriority w:val="0"/>
    <w:rPr>
      <w:kern w:val="2"/>
      <w:sz w:val="18"/>
      <w:szCs w:val="18"/>
    </w:rPr>
  </w:style>
  <w:style w:type="character" w:customStyle="1" w:styleId="43">
    <w:name w:val="标题 3 字符"/>
    <w:link w:val="4"/>
    <w:qFormat/>
    <w:uiPriority w:val="0"/>
    <w:rPr>
      <w:b/>
      <w:bCs/>
      <w:kern w:val="2"/>
      <w:sz w:val="21"/>
      <w:szCs w:val="32"/>
    </w:rPr>
  </w:style>
  <w:style w:type="character" w:customStyle="1" w:styleId="44">
    <w:name w:val="标题 2 字符"/>
    <w:link w:val="3"/>
    <w:qFormat/>
    <w:uiPriority w:val="0"/>
    <w:rPr>
      <w:rFonts w:ascii="Arial" w:hAnsi="Arial"/>
      <w:b/>
      <w:bCs/>
      <w:kern w:val="2"/>
      <w:sz w:val="28"/>
      <w:szCs w:val="32"/>
    </w:rPr>
  </w:style>
  <w:style w:type="paragraph" w:customStyle="1" w:styleId="45">
    <w:name w:val="Normal0"/>
    <w:qFormat/>
    <w:uiPriority w:val="0"/>
    <w:rPr>
      <w:rFonts w:ascii="Times New Roman" w:hAnsi="Times New Roman" w:eastAsia="宋体" w:cs="Times New Roman"/>
      <w:lang w:val="en-US" w:eastAsia="en-US" w:bidi="ar-SA"/>
    </w:rPr>
  </w:style>
  <w:style w:type="paragraph" w:customStyle="1" w:styleId="46">
    <w:name w:val="Title 2"/>
    <w:basedOn w:val="45"/>
    <w:next w:val="34"/>
    <w:qFormat/>
    <w:uiPriority w:val="0"/>
    <w:pPr>
      <w:spacing w:before="120" w:after="120"/>
      <w:jc w:val="center"/>
    </w:pPr>
    <w:rPr>
      <w:rFonts w:ascii="Book Antiqua" w:hAnsi="Book Antiqua"/>
      <w:b/>
    </w:rPr>
  </w:style>
  <w:style w:type="paragraph" w:customStyle="1" w:styleId="47">
    <w:name w:val="xl24"/>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kern w:val="0"/>
      <w:szCs w:val="20"/>
    </w:rPr>
  </w:style>
  <w:style w:type="paragraph" w:customStyle="1" w:styleId="48">
    <w:name w:val="abstract"/>
    <w:basedOn w:val="1"/>
    <w:next w:val="1"/>
    <w:qFormat/>
    <w:uiPriority w:val="0"/>
    <w:pPr>
      <w:widowControl/>
      <w:spacing w:before="120" w:after="120"/>
      <w:ind w:left="1440" w:right="1440"/>
    </w:pPr>
    <w:rPr>
      <w:rFonts w:ascii="Book Antiqua" w:hAnsi="Book Antiqua" w:eastAsia="Times New Roman"/>
      <w:i/>
      <w:kern w:val="0"/>
      <w:sz w:val="20"/>
      <w:szCs w:val="20"/>
      <w:lang w:eastAsia="en-US"/>
    </w:rPr>
  </w:style>
  <w:style w:type="character" w:customStyle="1" w:styleId="49">
    <w:name w:val="apple-converted-space"/>
    <w:qFormat/>
    <w:uiPriority w:val="0"/>
  </w:style>
  <w:style w:type="paragraph" w:styleId="50">
    <w:name w:val="List Paragraph"/>
    <w:basedOn w:val="1"/>
    <w:qFormat/>
    <w:uiPriority w:val="0"/>
    <w:pPr>
      <w:ind w:firstLine="420" w:firstLineChars="200"/>
    </w:pPr>
    <w:rPr>
      <w:rFonts w:ascii="Calibri" w:hAnsi="Calibri"/>
      <w:szCs w:val="22"/>
    </w:rPr>
  </w:style>
  <w:style w:type="character" w:customStyle="1" w:styleId="51">
    <w:name w:val="批注框文本 字符"/>
    <w:basedOn w:val="35"/>
    <w:link w:val="23"/>
    <w:semiHidden/>
    <w:qFormat/>
    <w:uiPriority w:val="99"/>
    <w:rPr>
      <w:kern w:val="2"/>
      <w:sz w:val="18"/>
      <w:szCs w:val="18"/>
    </w:rPr>
  </w:style>
  <w:style w:type="character" w:customStyle="1" w:styleId="52">
    <w:name w:val="日期 字符"/>
    <w:basedOn w:val="35"/>
    <w:link w:val="21"/>
    <w:semiHidden/>
    <w:qFormat/>
    <w:uiPriority w:val="99"/>
    <w:rPr>
      <w:kern w:val="2"/>
      <w:sz w:val="21"/>
      <w:szCs w:val="24"/>
    </w:rPr>
  </w:style>
  <w:style w:type="character" w:customStyle="1" w:styleId="53">
    <w:name w:val="批注文字 字符"/>
    <w:basedOn w:val="35"/>
    <w:link w:val="11"/>
    <w:semiHidden/>
    <w:qFormat/>
    <w:uiPriority w:val="99"/>
    <w:rPr>
      <w:kern w:val="2"/>
      <w:sz w:val="21"/>
      <w:szCs w:val="24"/>
    </w:rPr>
  </w:style>
  <w:style w:type="character" w:customStyle="1" w:styleId="54">
    <w:name w:val="批注主题 字符"/>
    <w:basedOn w:val="53"/>
    <w:link w:val="10"/>
    <w:semiHidden/>
    <w:qFormat/>
    <w:uiPriority w:val="99"/>
    <w:rPr>
      <w:b/>
      <w:bCs/>
      <w:kern w:val="2"/>
      <w:sz w:val="21"/>
      <w:szCs w:val="24"/>
    </w:rPr>
  </w:style>
  <w:style w:type="character" w:customStyle="1" w:styleId="55">
    <w:name w:val="Unresolved Mention"/>
    <w:basedOn w:val="3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0F130D-FA6A-4D6D-A424-61D644CE34B7}">
  <ds:schemaRefs/>
</ds:datastoreItem>
</file>

<file path=docProps/app.xml><?xml version="1.0" encoding="utf-8"?>
<Properties xmlns="http://schemas.openxmlformats.org/officeDocument/2006/extended-properties" xmlns:vt="http://schemas.openxmlformats.org/officeDocument/2006/docPropsVTypes">
  <Template>Normal.dotm</Template>
  <Company> </Company>
  <Pages>1</Pages>
  <Words>3711</Words>
  <Characters>21155</Characters>
  <Lines>176</Lines>
  <Paragraphs>49</Paragraphs>
  <TotalTime>0</TotalTime>
  <ScaleCrop>false</ScaleCrop>
  <LinksUpToDate>false</LinksUpToDate>
  <CharactersWithSpaces>24817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2018-12-14T06:10:00Z</dcterms:created>
  <dc:creator>SEPG</dc:creator>
  <cp:lastModifiedBy>空城旧梦℡</cp:lastModifiedBy>
  <cp:lastPrinted>2001-08-09T04:38:00Z</cp:lastPrinted>
  <dcterms:modified xsi:type="dcterms:W3CDTF">2019-01-15T03:13:56Z</dcterms:modified>
  <dc:title>{ 项目名称 }</dc:title>
  <cp:revision>356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